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8A" w:rsidRPr="008B7592" w:rsidRDefault="0034225B" w:rsidP="00AB29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592">
        <w:rPr>
          <w:rFonts w:ascii="Times New Roman" w:hAnsi="Times New Roman" w:cs="Times New Roman"/>
          <w:b/>
          <w:sz w:val="32"/>
          <w:szCs w:val="32"/>
        </w:rPr>
        <w:t>Пусть дети не знают войны</w:t>
      </w:r>
    </w:p>
    <w:p w:rsidR="008B7592" w:rsidRDefault="008B7592" w:rsidP="004A25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9C9" w:rsidRPr="0034225B" w:rsidRDefault="00884701" w:rsidP="004A25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25B">
        <w:rPr>
          <w:rFonts w:ascii="Times New Roman" w:hAnsi="Times New Roman" w:cs="Times New Roman"/>
          <w:sz w:val="24"/>
          <w:szCs w:val="24"/>
        </w:rPr>
        <w:t>Вся страна готовится к великой дате 70 летию победы.</w:t>
      </w:r>
    </w:p>
    <w:p w:rsidR="00884701" w:rsidRPr="0034225B" w:rsidRDefault="00884701" w:rsidP="004A25ED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B">
        <w:rPr>
          <w:rFonts w:ascii="Times New Roman" w:hAnsi="Times New Roman" w:cs="Times New Roman"/>
          <w:sz w:val="24"/>
          <w:szCs w:val="24"/>
        </w:rPr>
        <w:t xml:space="preserve">Детский сад «Сказка» и все учреждения и организации, активно стараются подойти к этому юбилею. </w:t>
      </w:r>
    </w:p>
    <w:p w:rsidR="00654D70" w:rsidRPr="0034225B" w:rsidRDefault="00884701" w:rsidP="004A25ED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B">
        <w:rPr>
          <w:rFonts w:ascii="Times New Roman" w:hAnsi="Times New Roman" w:cs="Times New Roman"/>
          <w:sz w:val="24"/>
          <w:szCs w:val="24"/>
        </w:rPr>
        <w:t xml:space="preserve">В младшей группе для детей и родителей оформлен стенд «Наши ветераны». На нем собраны фотоматериалы разных лет. В родном селе </w:t>
      </w:r>
      <w:proofErr w:type="spellStart"/>
      <w:r w:rsidRPr="0034225B">
        <w:rPr>
          <w:rFonts w:ascii="Times New Roman" w:hAnsi="Times New Roman" w:cs="Times New Roman"/>
          <w:sz w:val="24"/>
          <w:szCs w:val="24"/>
        </w:rPr>
        <w:t>Калаис</w:t>
      </w:r>
      <w:proofErr w:type="spellEnd"/>
      <w:r w:rsidR="00654D70" w:rsidRPr="0034225B">
        <w:rPr>
          <w:rFonts w:ascii="Times New Roman" w:hAnsi="Times New Roman" w:cs="Times New Roman"/>
          <w:sz w:val="24"/>
          <w:szCs w:val="24"/>
        </w:rPr>
        <w:t xml:space="preserve"> </w:t>
      </w:r>
      <w:r w:rsidR="008B7592">
        <w:rPr>
          <w:rFonts w:ascii="Times New Roman" w:hAnsi="Times New Roman" w:cs="Times New Roman"/>
          <w:sz w:val="24"/>
          <w:szCs w:val="24"/>
        </w:rPr>
        <w:t xml:space="preserve">в память </w:t>
      </w:r>
      <w:r w:rsidR="008B7592" w:rsidRPr="0034225B">
        <w:rPr>
          <w:rFonts w:ascii="Times New Roman" w:hAnsi="Times New Roman" w:cs="Times New Roman"/>
          <w:sz w:val="24"/>
          <w:szCs w:val="24"/>
        </w:rPr>
        <w:t>павшим</w:t>
      </w:r>
      <w:r w:rsidR="008B7592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воинам – землякам открыт и освещен мемориал. </w:t>
      </w:r>
      <w:r w:rsidR="00654D70" w:rsidRPr="0034225B">
        <w:rPr>
          <w:rFonts w:ascii="Times New Roman" w:hAnsi="Times New Roman" w:cs="Times New Roman"/>
          <w:sz w:val="24"/>
          <w:szCs w:val="24"/>
        </w:rPr>
        <w:t>С воспитанниками проводим беседы о далекой войне, рассказываем о стареньких дедушках</w:t>
      </w:r>
      <w:r w:rsidR="008B7592">
        <w:rPr>
          <w:rFonts w:ascii="Times New Roman" w:hAnsi="Times New Roman" w:cs="Times New Roman"/>
          <w:sz w:val="24"/>
          <w:szCs w:val="24"/>
        </w:rPr>
        <w:t>,</w:t>
      </w:r>
      <w:r w:rsidR="00654D70" w:rsidRPr="0034225B">
        <w:rPr>
          <w:rFonts w:ascii="Times New Roman" w:hAnsi="Times New Roman" w:cs="Times New Roman"/>
          <w:sz w:val="24"/>
          <w:szCs w:val="24"/>
        </w:rPr>
        <w:t xml:space="preserve"> </w:t>
      </w:r>
      <w:r w:rsidR="008B7592">
        <w:rPr>
          <w:rFonts w:ascii="Times New Roman" w:hAnsi="Times New Roman" w:cs="Times New Roman"/>
          <w:sz w:val="24"/>
          <w:szCs w:val="24"/>
        </w:rPr>
        <w:t>в</w:t>
      </w:r>
      <w:r w:rsidR="00654D70" w:rsidRPr="0034225B">
        <w:rPr>
          <w:rFonts w:ascii="Times New Roman" w:hAnsi="Times New Roman" w:cs="Times New Roman"/>
          <w:sz w:val="24"/>
          <w:szCs w:val="24"/>
        </w:rPr>
        <w:t>оевавших в те страшные годы и живущих на территории нашего сельского Совета.</w:t>
      </w:r>
    </w:p>
    <w:p w:rsidR="00654D70" w:rsidRPr="0034225B" w:rsidRDefault="00654D70" w:rsidP="004A25ED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B">
        <w:rPr>
          <w:rFonts w:ascii="Times New Roman" w:hAnsi="Times New Roman" w:cs="Times New Roman"/>
          <w:sz w:val="24"/>
          <w:szCs w:val="24"/>
        </w:rPr>
        <w:t>Чтобы точнее и полнее донести информацию – сделана папка-передвижка со стихами и яркими картинками.</w:t>
      </w:r>
    </w:p>
    <w:p w:rsidR="00654D70" w:rsidRPr="0034225B" w:rsidRDefault="00654D70" w:rsidP="004A25ED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B">
        <w:rPr>
          <w:rFonts w:ascii="Times New Roman" w:hAnsi="Times New Roman" w:cs="Times New Roman"/>
          <w:sz w:val="24"/>
          <w:szCs w:val="24"/>
        </w:rPr>
        <w:t>Очную встречу с ветеранами, к сожалению, организ</w:t>
      </w:r>
      <w:r w:rsidR="0033009A" w:rsidRPr="0034225B">
        <w:rPr>
          <w:rFonts w:ascii="Times New Roman" w:hAnsi="Times New Roman" w:cs="Times New Roman"/>
          <w:sz w:val="24"/>
          <w:szCs w:val="24"/>
        </w:rPr>
        <w:t>овать уже не удастся, их возраст не позволяет.</w:t>
      </w:r>
    </w:p>
    <w:p w:rsidR="0033009A" w:rsidRPr="0034225B" w:rsidRDefault="0033009A" w:rsidP="004A25ED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B">
        <w:rPr>
          <w:rFonts w:ascii="Times New Roman" w:hAnsi="Times New Roman" w:cs="Times New Roman"/>
          <w:sz w:val="24"/>
          <w:szCs w:val="24"/>
        </w:rPr>
        <w:t>С каждым годом тех, кто отстоял мир в той войне, становится всё меньше.</w:t>
      </w:r>
    </w:p>
    <w:p w:rsidR="0033009A" w:rsidRPr="0034225B" w:rsidRDefault="0033009A" w:rsidP="004A25ED">
      <w:pPr>
        <w:jc w:val="both"/>
        <w:rPr>
          <w:rFonts w:ascii="Times New Roman" w:hAnsi="Times New Roman" w:cs="Times New Roman"/>
          <w:sz w:val="24"/>
          <w:szCs w:val="24"/>
        </w:rPr>
      </w:pPr>
      <w:r w:rsidRPr="0034225B">
        <w:rPr>
          <w:rFonts w:ascii="Times New Roman" w:hAnsi="Times New Roman" w:cs="Times New Roman"/>
          <w:sz w:val="24"/>
          <w:szCs w:val="24"/>
        </w:rPr>
        <w:t>Но память жива! Их подвиг бессмертен! Хочется верить, что благодарное отношение нынешнему поколению мы привили.</w:t>
      </w:r>
    </w:p>
    <w:p w:rsidR="0033009A" w:rsidRDefault="008B7592" w:rsidP="004A2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Разуваева М.А., воспитатель</w:t>
      </w:r>
    </w:p>
    <w:p w:rsidR="008B7592" w:rsidRPr="0034225B" w:rsidRDefault="008B7592" w:rsidP="004A2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воспитатель</w:t>
      </w:r>
    </w:p>
    <w:p w:rsidR="00AB29C9" w:rsidRPr="0034225B" w:rsidRDefault="00AB29C9" w:rsidP="00AB29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29C9" w:rsidRPr="0034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C9"/>
    <w:rsid w:val="0033009A"/>
    <w:rsid w:val="0034225B"/>
    <w:rsid w:val="004A25ED"/>
    <w:rsid w:val="0060168A"/>
    <w:rsid w:val="00654D70"/>
    <w:rsid w:val="00884701"/>
    <w:rsid w:val="008B7592"/>
    <w:rsid w:val="00A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Skazka</dc:creator>
  <cp:lastModifiedBy>Skazka</cp:lastModifiedBy>
  <cp:revision>5</cp:revision>
  <dcterms:created xsi:type="dcterms:W3CDTF">2015-03-20T10:26:00Z</dcterms:created>
  <dcterms:modified xsi:type="dcterms:W3CDTF">2015-03-23T06:40:00Z</dcterms:modified>
</cp:coreProperties>
</file>