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3C" w:rsidRDefault="0041341E" w:rsidP="004134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41E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41341E" w:rsidRDefault="0041341E" w:rsidP="00413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>Сегодня мы подняли, как нам кажется, очень важную тему: «Здоровое питание наших детей». Из чего складывается здоровье:</w:t>
      </w:r>
    </w:p>
    <w:p w:rsidR="0041341E" w:rsidRP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>1. Экологическая обстановка (которую трудно изменить)</w:t>
      </w:r>
      <w:r w:rsidRPr="0041341E">
        <w:rPr>
          <w:rFonts w:ascii="Times New Roman" w:hAnsi="Times New Roman" w:cs="Times New Roman"/>
          <w:sz w:val="28"/>
          <w:szCs w:val="28"/>
        </w:rPr>
        <w:t>.</w:t>
      </w:r>
    </w:p>
    <w:p w:rsidR="0041341E" w:rsidRP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 xml:space="preserve"> 2. Отношение взрослых к детям, в том числе медики и педагоги (которое можно изменить)</w:t>
      </w:r>
      <w:r w:rsidRPr="0041341E">
        <w:rPr>
          <w:rFonts w:ascii="Times New Roman" w:hAnsi="Times New Roman" w:cs="Times New Roman"/>
          <w:sz w:val="28"/>
          <w:szCs w:val="28"/>
        </w:rPr>
        <w:t>.</w:t>
      </w:r>
    </w:p>
    <w:p w:rsidR="0041341E" w:rsidRP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 xml:space="preserve"> 3. Правильное питание – вот то, что находиться полностью в наших руках (его можно изменить).</w:t>
      </w:r>
    </w:p>
    <w:p w:rsid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>Что ребенку есть, в каком виде и в каких условиях мы решаем сами. И незаметно, потихонечку, из года в год приучаем организм наших малышей к добавкам, красителям, наполнителям, всяким Е</w:t>
      </w:r>
      <w:proofErr w:type="gramStart"/>
      <w:r w:rsidRPr="0041341E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41341E">
        <w:rPr>
          <w:rFonts w:ascii="Times New Roman" w:hAnsi="Times New Roman" w:cs="Times New Roman"/>
          <w:sz w:val="28"/>
          <w:szCs w:val="28"/>
        </w:rPr>
        <w:t xml:space="preserve">,Е.И даже не задумываемся, что они обозначают, и какие последствия несут. Все реже увидишь маму, купившую кефир, ряженку для своего ребенка – зачем, когда есть йогурт, </w:t>
      </w:r>
      <w:proofErr w:type="spellStart"/>
      <w:r w:rsidRPr="0041341E">
        <w:rPr>
          <w:rFonts w:ascii="Times New Roman" w:hAnsi="Times New Roman" w:cs="Times New Roman"/>
          <w:sz w:val="28"/>
          <w:szCs w:val="28"/>
        </w:rPr>
        <w:t>фругурт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1E">
        <w:rPr>
          <w:rFonts w:ascii="Times New Roman" w:hAnsi="Times New Roman" w:cs="Times New Roman"/>
          <w:sz w:val="28"/>
          <w:szCs w:val="28"/>
        </w:rPr>
        <w:t xml:space="preserve">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</w:t>
      </w:r>
      <w:proofErr w:type="gramStart"/>
      <w:r w:rsidRPr="004134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41E">
        <w:rPr>
          <w:rFonts w:ascii="Times New Roman" w:hAnsi="Times New Roman" w:cs="Times New Roman"/>
          <w:sz w:val="28"/>
          <w:szCs w:val="28"/>
        </w:rPr>
        <w:t xml:space="preserve">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41341E" w:rsidRP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 xml:space="preserve">В течение дня ребенка пищу распределяют примерно так: </w:t>
      </w:r>
    </w:p>
    <w:p w:rsidR="0041341E" w:rsidRP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>1. 35 – 40% - приходится на обед</w:t>
      </w:r>
    </w:p>
    <w:p w:rsidR="0041341E" w:rsidRP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 xml:space="preserve">2. 10 – 15% - на полдник </w:t>
      </w:r>
    </w:p>
    <w:p w:rsidR="0041341E" w:rsidRDefault="0041341E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1E">
        <w:rPr>
          <w:rFonts w:ascii="Times New Roman" w:hAnsi="Times New Roman" w:cs="Times New Roman"/>
          <w:sz w:val="28"/>
          <w:szCs w:val="28"/>
        </w:rPr>
        <w:t>3. 25% - на завтрак и ужин</w:t>
      </w:r>
    </w:p>
    <w:p w:rsidR="009B7571" w:rsidRP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71">
        <w:rPr>
          <w:rFonts w:ascii="Times New Roman" w:hAnsi="Times New Roman" w:cs="Times New Roman"/>
          <w:sz w:val="28"/>
          <w:szCs w:val="28"/>
        </w:rPr>
        <w:t xml:space="preserve">Пища, которую употребляет ребенок, должна быть </w:t>
      </w:r>
      <w:r w:rsidRPr="009B7571">
        <w:rPr>
          <w:rFonts w:ascii="Times New Roman" w:hAnsi="Times New Roman" w:cs="Times New Roman"/>
          <w:sz w:val="28"/>
          <w:szCs w:val="28"/>
        </w:rPr>
        <w:t>п</w:t>
      </w:r>
      <w:r w:rsidRPr="009B7571">
        <w:rPr>
          <w:rFonts w:ascii="Times New Roman" w:hAnsi="Times New Roman" w:cs="Times New Roman"/>
          <w:sz w:val="28"/>
          <w:szCs w:val="28"/>
        </w:rPr>
        <w:t>олезной</w:t>
      </w:r>
      <w:r w:rsidRPr="009B7571">
        <w:rPr>
          <w:rFonts w:ascii="Times New Roman" w:hAnsi="Times New Roman" w:cs="Times New Roman"/>
          <w:sz w:val="28"/>
          <w:szCs w:val="28"/>
        </w:rPr>
        <w:t>, разнообразной и в</w:t>
      </w:r>
      <w:r w:rsidRPr="009B7571">
        <w:rPr>
          <w:rFonts w:ascii="Times New Roman" w:hAnsi="Times New Roman" w:cs="Times New Roman"/>
          <w:sz w:val="28"/>
          <w:szCs w:val="28"/>
        </w:rPr>
        <w:t>кусной</w:t>
      </w:r>
      <w:r w:rsidRPr="009B7571">
        <w:rPr>
          <w:rFonts w:ascii="Times New Roman" w:hAnsi="Times New Roman" w:cs="Times New Roman"/>
          <w:sz w:val="28"/>
          <w:szCs w:val="28"/>
        </w:rPr>
        <w:t>.</w:t>
      </w:r>
    </w:p>
    <w:p w:rsidR="009B7571" w:rsidRP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71">
        <w:rPr>
          <w:rFonts w:ascii="Times New Roman" w:hAnsi="Times New Roman" w:cs="Times New Roman"/>
          <w:sz w:val="28"/>
          <w:szCs w:val="28"/>
        </w:rPr>
        <w:t>Для растущего детского организма вреден, как недокорм, так и перекорм. Жалобы на плохой аппетит не столь редки. И перепуганные родители делают все, чтобы ребенок поел.</w:t>
      </w:r>
    </w:p>
    <w:p w:rsid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71">
        <w:rPr>
          <w:rFonts w:ascii="Times New Roman" w:hAnsi="Times New Roman" w:cs="Times New Roman"/>
          <w:sz w:val="28"/>
          <w:szCs w:val="28"/>
        </w:rPr>
        <w:t xml:space="preserve">1.Но ребенок – существо социальное. Потребности и интересы всегда связаны </w:t>
      </w:r>
      <w:proofErr w:type="gramStart"/>
      <w:r w:rsidRPr="009B75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7571">
        <w:rPr>
          <w:rFonts w:ascii="Times New Roman" w:hAnsi="Times New Roman" w:cs="Times New Roman"/>
          <w:sz w:val="28"/>
          <w:szCs w:val="28"/>
        </w:rPr>
        <w:t xml:space="preserve"> взрослыми. Образец отношения к приему пищи, вкусовым предпочтениям, которые дает семья, обладают огромной силой. Иначе говоря, если в семье никто не ест и не готовит гороховый суп, как ребенок поймет, что это вкусно. 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9B7571" w:rsidRP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1" w:rsidRP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71">
        <w:rPr>
          <w:rFonts w:ascii="Times New Roman" w:hAnsi="Times New Roman" w:cs="Times New Roman"/>
          <w:sz w:val="28"/>
          <w:szCs w:val="28"/>
        </w:rPr>
        <w:lastRenderedPageBreak/>
        <w:t xml:space="preserve">Мнения родных для них дорого, ведь так сказал папа. Малыши впечатлительны, доверчивы и внушаемы. Поэтому, если взрослые члены семьи допускают при ребенке частые разговоры о том, что </w:t>
      </w:r>
    </w:p>
    <w:p w:rsidR="009B7571" w:rsidRP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71">
        <w:rPr>
          <w:rFonts w:ascii="Times New Roman" w:hAnsi="Times New Roman" w:cs="Times New Roman"/>
          <w:sz w:val="28"/>
          <w:szCs w:val="28"/>
        </w:rPr>
        <w:t>1. Да он же у меня не ест молочные блюда.</w:t>
      </w:r>
    </w:p>
    <w:p w:rsidR="009B7571" w:rsidRP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71">
        <w:rPr>
          <w:rFonts w:ascii="Times New Roman" w:hAnsi="Times New Roman" w:cs="Times New Roman"/>
          <w:sz w:val="28"/>
          <w:szCs w:val="28"/>
        </w:rPr>
        <w:t>2. Он у меня такой разборчивый в еде.</w:t>
      </w:r>
    </w:p>
    <w:p w:rsidR="009B7571" w:rsidRP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571">
        <w:rPr>
          <w:rFonts w:ascii="Times New Roman" w:hAnsi="Times New Roman" w:cs="Times New Roman"/>
          <w:sz w:val="28"/>
          <w:szCs w:val="28"/>
        </w:rPr>
        <w:t>3. Он лук крупный в борще не ест, я его на мясорубке мелю и т.д.</w:t>
      </w:r>
    </w:p>
    <w:p w:rsidR="009B7571" w:rsidRDefault="009B7571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71">
        <w:rPr>
          <w:rFonts w:ascii="Times New Roman" w:hAnsi="Times New Roman" w:cs="Times New Roman"/>
          <w:sz w:val="28"/>
          <w:szCs w:val="28"/>
        </w:rPr>
        <w:t>Родители сами подают пример излишней разборчивости в пище – это крайне влияет на аппетит ребенка.</w:t>
      </w:r>
    </w:p>
    <w:p w:rsidR="00F87E19" w:rsidRPr="00F87E19" w:rsidRDefault="00F87E19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19">
        <w:rPr>
          <w:rFonts w:ascii="Times New Roman" w:hAnsi="Times New Roman" w:cs="Times New Roman"/>
          <w:sz w:val="28"/>
          <w:szCs w:val="28"/>
        </w:rPr>
        <w:t>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 Естественно, полезный, да еще и новый продукт или блюдо, вводимый в рацион ребенка, может вызвать определенную негативную реакцию. 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B055DC" w:rsidRPr="00B055DC" w:rsidRDefault="00F87E19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19">
        <w:rPr>
          <w:rFonts w:ascii="Times New Roman" w:hAnsi="Times New Roman" w:cs="Times New Roman"/>
          <w:sz w:val="28"/>
          <w:szCs w:val="28"/>
        </w:rPr>
        <w:t xml:space="preserve">3. Многие родители жалуются на плохой аппетит. Но, если ребенок, к примеру, на завтрак получил достаточно калорийную пищу, в этом случае время обеда придется перенести на позднее время. Не забывайте о том, что у ребенка свои </w:t>
      </w:r>
      <w:proofErr w:type="spellStart"/>
      <w:r w:rsidRPr="00F87E19">
        <w:rPr>
          <w:rFonts w:ascii="Times New Roman" w:hAnsi="Times New Roman" w:cs="Times New Roman"/>
          <w:sz w:val="28"/>
          <w:szCs w:val="28"/>
        </w:rPr>
        <w:t>порциональные</w:t>
      </w:r>
      <w:proofErr w:type="spellEnd"/>
      <w:r w:rsidRPr="00F87E19">
        <w:rPr>
          <w:rFonts w:ascii="Times New Roman" w:hAnsi="Times New Roman" w:cs="Times New Roman"/>
          <w:sz w:val="28"/>
          <w:szCs w:val="28"/>
        </w:rPr>
        <w:t xml:space="preserve"> нормы блюд.</w:t>
      </w:r>
      <w:r w:rsidR="00B055DC">
        <w:rPr>
          <w:rFonts w:ascii="Times New Roman" w:hAnsi="Times New Roman" w:cs="Times New Roman"/>
          <w:sz w:val="28"/>
          <w:szCs w:val="28"/>
        </w:rPr>
        <w:t xml:space="preserve"> </w:t>
      </w:r>
      <w:r w:rsidR="00B055DC" w:rsidRPr="00B055DC">
        <w:rPr>
          <w:rFonts w:ascii="Times New Roman" w:hAnsi="Times New Roman" w:cs="Times New Roman"/>
          <w:sz w:val="28"/>
          <w:szCs w:val="28"/>
        </w:rPr>
        <w:t xml:space="preserve">Давайте ребенку только такое количество пищи, которое он охотно и без ущерба для здоровья съест. Вполне здоровый ребенок отличается обычно хорошим аппетитом и съедает столько, сколько нужно для его возраста. </w:t>
      </w:r>
    </w:p>
    <w:p w:rsidR="00B055DC" w:rsidRPr="00B055DC" w:rsidRDefault="00B055DC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DC">
        <w:rPr>
          <w:rFonts w:ascii="Times New Roman" w:hAnsi="Times New Roman" w:cs="Times New Roman"/>
          <w:sz w:val="28"/>
          <w:szCs w:val="28"/>
        </w:rPr>
        <w:t xml:space="preserve">4.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Милые родители, а у вас, возник бы аппетит, есть в таких условиях? </w:t>
      </w:r>
    </w:p>
    <w:p w:rsidR="00B055DC" w:rsidRPr="00B055DC" w:rsidRDefault="00B055DC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DC">
        <w:rPr>
          <w:rFonts w:ascii="Times New Roman" w:hAnsi="Times New Roman" w:cs="Times New Roman"/>
          <w:sz w:val="28"/>
          <w:szCs w:val="28"/>
        </w:rPr>
        <w:t xml:space="preserve">5.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 </w:t>
      </w:r>
    </w:p>
    <w:p w:rsidR="00B055DC" w:rsidRPr="00B055DC" w:rsidRDefault="00B055DC" w:rsidP="0041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DC">
        <w:rPr>
          <w:rFonts w:ascii="Times New Roman" w:hAnsi="Times New Roman" w:cs="Times New Roman"/>
          <w:sz w:val="28"/>
          <w:szCs w:val="28"/>
        </w:rPr>
        <w:t>6. Но если вы приучите ребенка к красивой сервировке стола, удобной посуде, сменяемой после каждого блюда, пользованием салфеткой, то вы решите проблему культуры поведения за столом.</w:t>
      </w:r>
    </w:p>
    <w:sectPr w:rsidR="00B055DC" w:rsidRPr="00B0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3"/>
    <w:rsid w:val="0041341E"/>
    <w:rsid w:val="00615B3C"/>
    <w:rsid w:val="007B5463"/>
    <w:rsid w:val="009B7571"/>
    <w:rsid w:val="00B055DC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5</cp:revision>
  <dcterms:created xsi:type="dcterms:W3CDTF">2021-06-16T10:29:00Z</dcterms:created>
  <dcterms:modified xsi:type="dcterms:W3CDTF">2021-06-16T10:39:00Z</dcterms:modified>
</cp:coreProperties>
</file>