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4212" w:rsidRDefault="006C4212" w:rsidP="006C421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C4212" w:rsidRPr="006C4212" w:rsidRDefault="00486F9F" w:rsidP="00486F9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F050047" wp14:editId="2DE88653">
            <wp:simplePos x="0" y="0"/>
            <wp:positionH relativeFrom="column">
              <wp:posOffset>3429635</wp:posOffset>
            </wp:positionH>
            <wp:positionV relativeFrom="paragraph">
              <wp:posOffset>85725</wp:posOffset>
            </wp:positionV>
            <wp:extent cx="2299970" cy="1447165"/>
            <wp:effectExtent l="0" t="0" r="5080" b="635"/>
            <wp:wrapNone/>
            <wp:docPr id="1" name="Рисунок 1" descr="D:\Recovered data 03-08-2018 at 13_24_17\NTFS 0\рабочий стол\Делопроизводство А\Делопроизводство\БЛАНКИ\ШТАМП Колокольчик\печать и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covered data 03-08-2018 at 13_24_17\NTFS 0\рабочий стол\Делопроизводство А\Делопроизводство\БЛАНКИ\ШТАМП Колокольчик\печать и подпись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42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</w:t>
      </w:r>
    </w:p>
    <w:p w:rsidR="008230FB" w:rsidRDefault="008230FB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</w:pPr>
    </w:p>
    <w:p w:rsidR="008230FB" w:rsidRDefault="008230FB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</w:pPr>
    </w:p>
    <w:p w:rsidR="008230FB" w:rsidRDefault="008230FB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</w:pPr>
    </w:p>
    <w:p w:rsidR="008E442E" w:rsidRPr="008508F3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  <w:r w:rsidRPr="008508F3"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  <w:t>План по самообразованию</w:t>
      </w:r>
    </w:p>
    <w:p w:rsidR="008E442E" w:rsidRPr="008508F3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  <w:r w:rsidRPr="008508F3"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  <w:t>Тема: «Нравственно-патриотическое воспитание дошкольников посредством игры»</w:t>
      </w:r>
    </w:p>
    <w:p w:rsidR="008E442E" w:rsidRPr="008508F3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  <w:r w:rsidRPr="008508F3">
        <w:rPr>
          <w:rFonts w:ascii="Times New Roman" w:eastAsia="Times New Roman" w:hAnsi="Times New Roman" w:cs="Times New Roman"/>
          <w:b/>
          <w:bCs/>
          <w:color w:val="000000"/>
          <w:sz w:val="48"/>
          <w:szCs w:val="21"/>
          <w:lang w:eastAsia="ru-RU"/>
        </w:rPr>
        <w:t>2023-2024 год</w:t>
      </w:r>
    </w:p>
    <w:p w:rsidR="008E442E" w:rsidRPr="00486F9F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21"/>
          <w:lang w:eastAsia="ru-RU"/>
        </w:rPr>
      </w:pPr>
      <w:r w:rsidRPr="00486F9F">
        <w:rPr>
          <w:rFonts w:ascii="Times New Roman" w:eastAsia="Times New Roman" w:hAnsi="Times New Roman" w:cs="Times New Roman"/>
          <w:bCs/>
          <w:color w:val="000000"/>
          <w:sz w:val="48"/>
          <w:szCs w:val="21"/>
          <w:lang w:eastAsia="ru-RU"/>
        </w:rPr>
        <w:t>Подготовительная группа</w:t>
      </w:r>
    </w:p>
    <w:p w:rsidR="008E442E" w:rsidRPr="008508F3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8E442E" w:rsidRPr="008508F3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8E442E" w:rsidRPr="008508F3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8E442E" w:rsidRPr="008508F3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8E442E" w:rsidRPr="008508F3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8230FB" w:rsidRDefault="008230FB" w:rsidP="008E44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</w:pPr>
    </w:p>
    <w:p w:rsidR="008E442E" w:rsidRPr="008230FB" w:rsidRDefault="008E442E" w:rsidP="008E44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</w:pPr>
      <w:r w:rsidRPr="008230FB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 xml:space="preserve">Воспитатель: </w:t>
      </w:r>
      <w:r w:rsidR="006C4212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Анникова Е.Н.</w:t>
      </w:r>
      <w:r w:rsidRPr="008230FB">
        <w:rPr>
          <w:rFonts w:ascii="Times New Roman" w:eastAsia="Times New Roman" w:hAnsi="Times New Roman" w:cs="Times New Roman"/>
          <w:b/>
          <w:bCs/>
          <w:color w:val="000000"/>
          <w:sz w:val="36"/>
          <w:szCs w:val="21"/>
          <w:lang w:eastAsia="ru-RU"/>
        </w:rPr>
        <w:t>.</w:t>
      </w:r>
    </w:p>
    <w:p w:rsidR="008230FB" w:rsidRDefault="008230FB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C10937" w:rsidRDefault="00C10937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C10937" w:rsidRDefault="00C10937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</w:p>
    <w:p w:rsidR="00C10937" w:rsidRDefault="00C10937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  <w:bookmarkStart w:id="0" w:name="_GoBack"/>
      <w:bookmarkEnd w:id="0"/>
    </w:p>
    <w:p w:rsidR="008E442E" w:rsidRPr="00102ECD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выбранной темы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 - правовое обеспечение программы по самообразованию.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нравственно-патриотического воспитания детей старшего дошкольного возраста.</w:t>
      </w:r>
    </w:p>
    <w:p w:rsidR="008E442E" w:rsidRPr="00102ECD" w:rsidRDefault="008230FB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при продолжении работы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по патриотическому воспитанию детей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 реализации на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2023- 2024 уч. гг.</w:t>
      </w:r>
    </w:p>
    <w:p w:rsidR="008E442E" w:rsidRPr="00102ECD" w:rsidRDefault="008E442E" w:rsidP="008E442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результат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230FB" w:rsidP="008230F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="00102ECD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8E442E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E44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  Постепенно расширяясь, эта любовь переходит   в любовь к родной стране, к её истории, прошлому и настоящему, ко всему человечеству.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Д.С. Лихачёв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Нравственно-патриотическое воспитание ребенка - сложный педагогический процесс. В основе его лежит развитие нравственных 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чувств,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чтобы слова «Я люблю свою Родину» не превращались в пустой звук, важно, чтобы яркий, емкий образ Родины возник уже у дошкольников.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ребенка с детства, - одна из главных задач воспитателя.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воспитания патриотических чувств у детей дошкольного возраста является привитие любви к родному краю.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дошкольном возрасте закладываются основы личностной культуры человека, приобщение к общечеловеческим духовным ценностям. Ребёнок должен научиться ориентироваться в природе, предметах, созданных руками 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человека, явлениях окружающей действительности, общественной и собственной жизни.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любви к Родине через любовь к природе родного края – одно из средств воспитания патриота. Чувство патриотизма так многогранно по своему содержанию, что не может быть определено несколькими словами. Оно формируется постепенно в процессе накопления знаний и представлений об окружающем мире, вырастает из любви к близким, родным местам.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30FB" w:rsidRPr="00102ECD" w:rsidRDefault="008230FB" w:rsidP="008230F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</w:p>
    <w:p w:rsidR="008230FB" w:rsidRPr="00102ECD" w:rsidRDefault="008230FB" w:rsidP="008230F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230FB" w:rsidP="008230FB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8E442E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выбранной темы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События последних десятилетий в нашей истории заставляют по-новому взглянуть на, казалось бы, достаточно привычные и вполне понятные значения слов - патриотизм и гражданственность. В российском обществе ощущается дефицит нравственности, как у отдельных личностей, так и во взаимоотношениях между людьми. Одним из характерных проявлений духовной опустошённости и низкой культуры выступило утрачивание патриотизма как одной из духовных ценностей нашего народа. Современные дети отстранились от отечественной культуры, общественно-исторического опыта своего народа.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"патриотизм" понимается широко: и как любовь к Родине, преданность к своему отечеству, своему народу; и как привязанность 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рождения, месту жительства; и как готовность подчинить свои 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интересы интересам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родной страны, стремление защищать интересы Родины. Учитывая это обстоятельство, достаточно сложно объяснить ребёнку, что представляет собою наша большая страна, как к ней нужно относиться. Поэтому целесообразно начать объяснение этого вопроса с того, с чем ребёнок сталкивается каждый день: семья, отчий дом, родная улица, история своего города или села, традиции предков. 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 дошкольного детства благоприятствует воспитанию патриотических чувств, т.к.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т.к.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Актуальность патриотического воспитания дошкольников состоит в том, что в последнее время привитие чувства патриотизма приобретает всё большее общественное значение и становится задачей государственной важности.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программы связано с необходимостью воспитывать у детей дошкольников представление о той малой Родине, где они живут в данный момент, представление об её историческом прошлом в доступной для их понимания форме, о тех достопримечательностях родного города, о его памятниках, музеях, административных зданиях. Поэтому особую актуальность приобретает работа по воспитанию и развитию у детей нравственно-патриотических чувств, любви к родному краю, уважение и бережное отношение к его природным богатствам.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предусматривает целенаправленные совместные усилия всех участников воспитательно-образовательного процесса.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E442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Нормативно - правовое обеспечение программы по самообразованию.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 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Федеральным законом «Об Образовании в РФ» от 29.12.2012г. №273-ФЗ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Приказ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Приказ Министерства труда и социальной защиты российской Федерации от 18 октября 2013 г. № 544н 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Москва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Санитарно - эпидемиологическими правилами и нормативами 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Проблема нравственно-патриотического воспитания детей старшего дошкольного возраста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Дошкольный возраст, как период становления личности, имеет свои потенциальные возможности для формирования высших нравственных чувств, и в частности – чувства патриотизма.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Нравственно-патриотическое воспитание невозможно без формирования знаний традиций своей Родины, своего края. В Концепции дошкольного образования подчеркивается необходимость организации в дошкольном учреждении специальной работы по патриотическому воспитанию детей с учетом из возрастных особенностей, национальной культуры, традиций народа, природы родного края.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патриотическому воспитанию должна вестись совместно с семьей. Старая истина – нельзя вырастить патриота, если непатриотичны отец с матерью. Работа с семьей в области патриотического воспитания детей требуют серьезного осмысления нетрадиционных подходов и форм, иначе наши усилия окажутся напрасными.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Гражданское и патриотическое воспитание детей чрезвычайно актуально в условиях современного общества. Педагогическая ситуация требует методических материалов и рекомендаций для практических работников дошкольных образовательных учреждений. Ознакомление с окружающим миром осуществляется через традиции своей социокультурной среды – местные историко-культурные, национальные, географические, климатические особенности региона. При этом очень важно привить детям чувство любви к природным и культурным ценностям родного края, ибо именно на этой основе воспитывается патриотизм, чувство привязанности к своей малой и большой Родине.</w:t>
      </w:r>
    </w:p>
    <w:p w:rsidR="008230FB" w:rsidRPr="00102ECD" w:rsidRDefault="008230FB" w:rsidP="00823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230FB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E442E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 и задачи программы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профессиональной компетентности и систематизирование знаний по вопросам нравственно – патриотического воспитания дошкольников через игру.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развивающую предметно – пространственную среду, способствующую воспитанию гражданина и патриота своей страны, своего края для активного освоения культуры родного народа, сохранения его традиций.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свой теоретический и научно-методический уровень через подборку и изучение методической литературы, пособий по вопросам нравственно-патриотического воспитания дошкольников.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нравственные качества личности дошкольников ч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ознакомление с родным городом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у дошкольника любви и привязанности к своей семье, родному дому, земле, где он родился, уважения к своему народу, его обычаям, традициям.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речь детей старшего дошкольного возраста по средствам использования на занятиях и режимных моментах народного фольклора.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детей путем знакомства с народным декоративно-прикладным искусством.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 </w:t>
      </w:r>
      <w:r w:rsidRPr="0010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(подобрать материалы)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применить на 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практике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42E" w:rsidRPr="00102ECD" w:rsidRDefault="008E442E" w:rsidP="008230F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консультацию для родителей </w:t>
      </w:r>
      <w:r w:rsidRPr="00102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«Патриотическое воспитание в семье»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E442E" w:rsidRPr="00102ECD" w:rsidRDefault="008E442E" w:rsidP="008E442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перспективно-тематический план работы по нравственно-патриотическому воспитанию.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8230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Перспективы при продолжении работы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Изучить новинки методической литературы;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с детьми использовать интересные формы и методы по развитию нравственно-патриотических качеств личности дошкольника ч</w:t>
      </w:r>
      <w:r w:rsidR="008230FB"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ознакомление с родным городом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Продолжить подборку игр и игровых упражнений по данной теме;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с родителями включать анкеты, беседы, организацию совместных праздников, использовать интересные активные формы работы.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E442E" w:rsidRPr="00102ECD" w:rsidRDefault="008230FB" w:rsidP="008230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8E442E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Формы и методы работы по патриотическому воспитанию детей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проектная деятельность.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деятельность родителей и детей по изготовлению поделок.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рисунков и поделок.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стихов.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нравственных качеств.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 театрализация.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подарков.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«Уроки доброты».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и экспозиции.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(дидактические, народные подвижные, настольно-печатные, игры-сотрудничества).</w:t>
      </w:r>
    </w:p>
    <w:p w:rsidR="008E442E" w:rsidRPr="00102ECD" w:rsidRDefault="008E442E" w:rsidP="008E442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Выставки детских рисунков 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обустройство патриотического уголка в группе; 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современной предметно-развивающей среды в группе;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экскурсий по достопримечательностям родного края, посещение музеев, выставок;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тематических мероприятий (праздники, утренники,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-соревнования, конкурсы, развлечения, досуги, концерты);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соответствующих произведений, заучивание стихотворений, просмотр фильмов, передач.</w:t>
      </w: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игры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содержанию все народные игры легки и доступны ребенку. Использование народных игр способствует знакомству детей с истоками культуры своего народа. Необходимо систематически и последовательно использовать народные игры, чередуя их.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характеру использования речевого сопровождения: с использованием (хороводные) или без;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способу ведения: с выбором ведущего при помощи считалок или делением на подгруппы;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 характеру использования двигательных реакций: на развитие ловкости движений; на развитие быстроты реакции; на развитие глазомера; на развитие ритмичности;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 характеру проявления психических качеств: на развитие внимания; на развитие различных видов памяти (слуховая, зрительная, моторная); на развитие мыслительных реакций и творческого воображения; на развитие речи.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могут использоваться все виды народных игр. Старшие дошкольники должны уметь играть в народные игры самостоятельно. К этому возрасту у них уже складываются предпочтения. Самым ярким выражением культуры любого народа для дошкольников являются праздники проявление духовной жизни народа: они давали заслуженный отдых, ими удовлетворяли потребность в общении, они были своего рода собранием, театром, где присутствующие выполняли </w:t>
      </w: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одновременно две роли – и зрителя, и актера. К ним относятся такие праздники как встреча Нового года, Рождество, Масленица. Тесная связь народных праздников с природой, народно-хозяйственным календарем, повлияла на жизнестойкость этих праздников, придала им своеобразие и национальную окраску.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8E442E" w:rsidP="00102ECD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реализации программы на 2023- 2024 уч. гг.</w:t>
      </w:r>
    </w:p>
    <w:tbl>
      <w:tblPr>
        <w:tblW w:w="94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8"/>
        <w:gridCol w:w="101"/>
        <w:gridCol w:w="46"/>
        <w:gridCol w:w="1206"/>
        <w:gridCol w:w="116"/>
        <w:gridCol w:w="3807"/>
        <w:gridCol w:w="2071"/>
      </w:tblGrid>
      <w:tr w:rsidR="008E442E" w:rsidRPr="00102ECD" w:rsidTr="008E442E">
        <w:trPr>
          <w:trHeight w:val="420"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0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 выходы</w:t>
            </w:r>
          </w:p>
        </w:tc>
      </w:tr>
      <w:tr w:rsidR="008E442E" w:rsidRPr="00102ECD" w:rsidTr="008E442E">
        <w:trPr>
          <w:trHeight w:val="555"/>
        </w:trPr>
        <w:tc>
          <w:tcPr>
            <w:tcW w:w="92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этап Подготовительный: сентябрь 2023 г - декабрь 2023г.</w:t>
            </w:r>
          </w:p>
        </w:tc>
      </w:tr>
      <w:tr w:rsidR="008E442E" w:rsidRPr="00102ECD" w:rsidTr="008E442E">
        <w:trPr>
          <w:trHeight w:val="1980"/>
        </w:trPr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Теоретический,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методический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состояния проблемы.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8E442E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-Подбор методической, справочной литературы по технологиям нравственно-патриотического воспитания применительно к дошкольному возрасту.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картотеки методической литературы по проблеме.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-Теоретический анализ материалов передового педагогического опыта по данной теме.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-Составление банка педагогического опыта по проблеме нравственно-патриотического воспитания.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42E" w:rsidRPr="00102ECD" w:rsidTr="008E442E">
        <w:trPr>
          <w:trHeight w:val="1980"/>
        </w:trPr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Оценка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возможностей и ресурсов в решении проблемы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</w:t>
            </w:r>
          </w:p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8E442E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уровня педагогического процесса: - самооценка педагога; - педагогическая диагностика воспитанников: социально-коммуникативное и познавательное развитие дошкольников;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определение уровня материально - технической базы (создание развивающей предметно-пространственной </w:t>
            </w:r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среды,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разнообразие 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дидактических пособий);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-определение уровня родительской активности, компетентности по нравственно-патриотическому воспитанию. Анкетирование родителей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«Каким вы хотите видеть своего ребенка?»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42E" w:rsidRPr="00102ECD" w:rsidTr="008E442E">
        <w:trPr>
          <w:trHeight w:val="1980"/>
        </w:trPr>
        <w:tc>
          <w:tcPr>
            <w:tcW w:w="1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Повышение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теоретического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уровня.</w:t>
            </w:r>
          </w:p>
        </w:tc>
        <w:tc>
          <w:tcPr>
            <w:tcW w:w="1065" w:type="dxa"/>
            <w:gridSpan w:val="2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2023</w:t>
            </w:r>
            <w:r w:rsidR="008E442E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Ознакомление с авторскими программами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нравственно-патриотическому воспитанию дошкольников: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Князева </w:t>
            </w:r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О.Л., </w:t>
            </w:r>
            <w:proofErr w:type="spellStart"/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Маханева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М.Д. Приобщение детей к истокам русской народной культуры: Программа. Учебно-методическое пособие. 2-е 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 доп.- СПб: Детство-Пресс, </w:t>
            </w:r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2010. -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304с.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-Изучение технологий,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методов и приемов реализации задач нравственно- патриотического воспитания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Методика игровой деятельности по Губановой Н.Ф.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Павлова Л.Ю. Сборник дидактических игр с окружающим миром (4-7 лет) «Мозаика – Синтез» Москва 2016г.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Дыбина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О.В. Ознакомление с предметным и социальным окружением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-Система работы в режимных моментах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ОД.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Проектная и исследовательская 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тематических праздников, дней и недель; экскурсий.</w:t>
            </w:r>
          </w:p>
        </w:tc>
        <w:tc>
          <w:tcPr>
            <w:tcW w:w="1470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42E" w:rsidRPr="00102ECD" w:rsidTr="008E442E">
        <w:trPr>
          <w:trHeight w:val="300"/>
        </w:trPr>
        <w:tc>
          <w:tcPr>
            <w:tcW w:w="92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 этап: Основной. Организация работы по программе. Январь 2023- апрель 2024г.</w:t>
            </w:r>
          </w:p>
        </w:tc>
      </w:tr>
      <w:tr w:rsidR="008E442E" w:rsidRPr="00102ECD" w:rsidTr="008E442E">
        <w:trPr>
          <w:trHeight w:val="1320"/>
        </w:trPr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Процесс реализации технологий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нравственно-патриотического воспитания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Составление комплексно - тематического плана работы с включением мероприятий по нравственно-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партиотическому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воспитанию дошкольников.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в педсоветах по данной теме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для родителей и педагогов</w:t>
            </w:r>
          </w:p>
        </w:tc>
      </w:tr>
      <w:tr w:rsidR="008E442E" w:rsidRPr="00102ECD" w:rsidTr="008E442E">
        <w:tc>
          <w:tcPr>
            <w:tcW w:w="15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реализации технологий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нравственно-патриотического воспитания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ДОО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 реализации технологий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нравственно-патриотического воспитания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ДОО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обобщению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опыта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2023</w:t>
            </w:r>
            <w:r w:rsidR="008E442E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8E442E" w:rsidRPr="00102ECD" w:rsidRDefault="008230FB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="008E442E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гг.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Формы и методы работы: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 развивающей предметно-пространственной старшей группы 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(центра патриотического воспитания в старшей-подготовительной группе детского сада «Моя Родина - Россия»). Подборка дидактических игр по патриотическому воспитанию во все группы ДОО.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Беседы с детьми 6-7 лет по темам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-«Улица, на которой я живу»;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«Я люблю свой город и район, где я живу»;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-«Памятники и достопримечательности родного города. Кто больше назовет улиц нашего города?»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«Как выращивают хлеб»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-«В русской горнице»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-«Что такое доброта?»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-«Беседа о профессиях людей, работающих в детском саду».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-«Беседа о березке — символе России».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-«Москва — столица нашей Родины»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«Защитники Родины»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-«Мамочка любимая».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-«Что лучше - плохой мир или хорошая война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-«Покорение космоса».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-«Беседа о подвигах солдат во время Великой Отечественной войны».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Восприятие рассказов, стихотворений и нравственные беседы по ним: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К.Ушинский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«Вместе тесно, а врозь скучно»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Митяев А. «Мешок овсянки», «Родина»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Есенин «Белая береза»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 «Моя родня»,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Мошковская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«Хитрые старушки»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Ю.Олеши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«Три толстяка»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А.Барто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сосед Иван Петрович»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Маяковский «Что такое хорошо и что такое плохо?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Я. Маршак «Друзья -товарищи»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Я.Л.Аким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«Друг», «Жадина»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Прокофьев «Нет на свете 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Родины красивей»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«День Победы» и др.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Знакомство с пословицами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 поговорками о дружбе, родине.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Экскурсии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городу Арзамас (с детьми подготовительной группы).: в библиотеку, музей, к памятнику погибшего солдата.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(с детьми подготовительной группы</w:t>
            </w:r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«Сложи герб из фрагментов», «Флаг России»; «Д/и «Кто где живет?»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«Когда это бывает?»</w:t>
            </w:r>
            <w:r w:rsidR="008230FB"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чей дом?», «Кто, где работает», «Скажи наоборот», «Хорошо- плохо», «Наши соседи», «Угадай по описанию».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Просмотр презентации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«Наш город Арзамас».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Сюжетно - ролевые игры: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«Моряки», Почта», «Защитники», «Школа», Путешественники» и др.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Рассматривание дидактического материала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«Фотовыставка «Моя малая Родина», «Моя семья».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«Лента времени» как форма работы с детьми подготовительной группы.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Прослушивание 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«Государственного гимна России».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Музыкальные народные игры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«Вышел Ваня погулять», «По – малину в сад пойдем», </w:t>
            </w: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 - гори ясно!», «Игра с лентой», «Золотые ворота», «Ручеек», и др.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Спортивные народные праздники, развлечения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«День народного единства», «Рождество» «День защитника Отечества», «Масленица».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акций (с детьми старшей группы): «Мы - спасатели природы», «Покормите птиц зимой»; «Лучшая кормушка», «Жалобная книга природы» - составление творческих рассказов детей, мотивация отношения к природе.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-Викторины, КВН – закрепление и обобщение знаний (викторина «Мы многое знаем о нашем крае»).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Музей- как форма работы :знакомство с жизнью и бытом наших предков в музее «Русская изба»;</w:t>
            </w:r>
          </w:p>
        </w:tc>
        <w:tc>
          <w:tcPr>
            <w:tcW w:w="14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Стенд «Моя Родина - Россия»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по </w:t>
            </w:r>
            <w:proofErr w:type="spellStart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патриотич</w:t>
            </w:r>
            <w:proofErr w:type="spellEnd"/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воспитанию.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рисунков "Улицы нашего города",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«Природа города Арзамас».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работ детского творчества «Космос глазами детей».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в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родительский уголок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композиций «Мы с мамой» (к празднику 8 Марта)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 «Мамин портрет».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Озеленение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учреждения города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Экологические акции «Посади дерево», «Украсим клумбы 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цветами»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«Моё любимое место в городе»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442E" w:rsidRPr="00102ECD" w:rsidTr="008E442E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2E" w:rsidRPr="00102ECD" w:rsidRDefault="008E442E" w:rsidP="008E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2E" w:rsidRPr="00102ECD" w:rsidRDefault="008E442E" w:rsidP="008E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-Родительские собрания по проблемам нравственно-патриотического воспитания дошкольников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Проведение «Дней открытых дверей» с показом ОД по нравственно-патриотическому воспитанию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Участие родителей в конкурсах и мероприятиях детского сада.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Участие родителей в экскурсиях по городу, акциях совместно с детьми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Работа по благоустройству территории детского сада и города.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Консультации: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«Куда сходить в выходные дни с ребёнком?»;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«Русские культурные традиции и нравственно-</w:t>
            </w: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патриотическое воспитание дошкольников».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«Воспитание маленького гражданина»;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«Формирование ребёнка, как личности, в процессе ознакомления с народными играми».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«История развития города.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42E" w:rsidRPr="00102ECD" w:rsidRDefault="008E442E" w:rsidP="008E442E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этап: обобщающий, март - май 2024 г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 материалов по технологиям нравственно- патриотического воспитания: работы проектировочного характера (планирование, конспекты ОД, мероприятий, копилка методов и приемов)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Обобщение педагогического опыта по духовно - нравственному воспитанию дошкольников.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-Изучение результатов диагностирования развития детей по данной проблеме.</w:t>
            </w:r>
          </w:p>
          <w:p w:rsidR="008E442E" w:rsidRPr="00102ECD" w:rsidRDefault="008E442E" w:rsidP="008E442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2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-Презентация педагогического опыта на педсовете.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E442E" w:rsidRPr="00102ECD" w:rsidRDefault="008E442E" w:rsidP="008E4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442E" w:rsidRPr="00102ECD" w:rsidRDefault="00102ECD" w:rsidP="00102E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  <w:r w:rsidR="008E442E" w:rsidRPr="00102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 реализации программы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семьи к патриотическому воспитанию детей.</w:t>
      </w:r>
    </w:p>
    <w:p w:rsidR="008E442E" w:rsidRPr="00102ECD" w:rsidRDefault="008E442E" w:rsidP="008E442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02ECD" w:rsidRDefault="00102ECD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10. Список литературы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Буре Р. С. «Социально – нравственное воспитание дошкольников» - М.: Мозаика-Синтез, 2015.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Ветохина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А.Я., Дмитриенко З.С,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Жигналь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Е.Н. Нравственно-патриотическое воспитание детей дошкольного возраста. Методическое пособие для педагогов. 2010 г., 192с.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Губанова Н. Ф. Развитие игровой деятельности. (младшая, средняя, старшая группы)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Дыбина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О.В. Ознакомление с предметным и социальным окружением. (Младшая, средняя, старшая группы) «Мозаика – Синтез» Москва, 2016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Дошкольное воспитание №7 2010.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 Дошкольное воспитание №3 2010.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 Дошкольное воспитание №2 2011.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8.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Е.С.Евдокимова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«Проектирование модели гражданского воспитания в ДОУ». Управление ДОУ 2002 №6.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Истоки русской народной культуры в детском саду/ автор-составитель И.Г. Гаврилова. –СПб.: Детство-Пресс, 2010. - 160с.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11.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Комратова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Н.Г., Грибова Л.Ф. Патриотическое воспитание детей 6-7 лет: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Пособие. М.: ТЦ Сфера, 2007,- 208с.- (Растим патриотов в России)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 Э.П. Костина, Н.Н., Кочнева, Л.Г. Каримова, Л.А. Семенова, Мой родной дом. Программа (для детей 4-7 лет). Учебно-методическое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пособие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._.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Новгород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Талам, 2000, - 96с.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13. Князева О.Л.,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Маханева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М.Д. Приобщение детей к истокам русской народной культуры: Программа. Учебно-методическое пособие. 2-е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перер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И доп.- СПб: Детство-Пресс, 2010. - 304с.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14. Крашенинников Е.Е., Холодова О.Л. Развитие познавательных способностей дошкольников (5 – 7 лет).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15. И. М. Лычагин Родное село. (Прошлое и настоящее села Новоселок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Вачского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Горьковской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области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.Н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овоселки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1990г.)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 Мир, в котором я живу. Методическое пособие по ознакомлению детей 3-7 лет с окружающим миром. Комарова Н.Г., Грибова Л.Ф. -М.: ТЦ Сфера, 2005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17. Организация предметно развивающей среды по программе социального развития.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Л.В.Коломийченко.г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Пермь, 2002 год.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Павлова Л.Ю. Сборник дидактических игр с окружающим миром (4-7 лет) «Мозаика – Синтез» Москва 2016г.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Е.А. Позднякова Гражданское воспитание в дошкольном образовательном учреждении. Волгоград. 2008г. -148с.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Посылкина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Р.Ю. Использование метода моделирования в системе экологического образования детей старшего дошкольного возраста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21. Программа «Истоки» и «воспитание на социокультурном опыте как целостный образовательный проект формирования системы ценностей у детей дошкольного возраста и их родителей».- 2012г.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22. Соловьева Е.В. Наследие. И быль, и сказка…: пособие по нравственно-патриотическому воспитанию детей дошкольного и мл.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возраста на основе традиционной отечественной культуры. - М: Обруч, 2011. - 144с.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23. Сухомлинский В. А. "Как воспитать настоящего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человека"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.М</w:t>
      </w:r>
      <w:proofErr w:type="spellEnd"/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.:-Просвещение, 2013г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24. Шорыгина Т.А. Наша Родина- Россия. Методическое пособие-М.: ТЦ Сфера, 2011. - 96с. (детям о самом важном).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Анкетирование родителей: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Считаете ли важным воспитание патриотических чувств у детей дошкольного возраста? Почему?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Как считаете, нужно ли знакомить детей с родным краем, историей возникновения села?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Знаете ли вы что-то интересное о своем селе?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Какую тематику патриотического воспитания ваших детей Вы хотели бы узнать?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Есть ли у ребёнка желание пополнить свои знания о родном крае, его жителях и жизни села?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Выражает ли внешне ребенок своё желание и интерес узнать о своём селе?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Отражает ли полученные знания в играх, беседах, рассказах?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Есть ли у вашего ребенка и у вас любимое место в селе?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Как вы воспитываете у вашего ребенка любовь к родному краю, стране?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- Считаете ли вы, что взаимодействие с воспитателями необходимо при воспитании основ гражданственности?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 «Воспитание патриотических чувств у детей дошкольного возраста»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за его культуру, и ощущение своей неразрывности с окружающим, и желание сохранять и приумножать богатства своей страны.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Патриотизм проявляется не только в сложных тяжелых жизненных ситуациях, но и в каждодневной трудовой и духовной жизни народа. Внимательное наблюдение за детьми, изучение их возрастных особенностей, интересов позволяет сделать вывод, что дошкольник 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Всё это говорит о том, что воспитание патриотических чувств можно и нужно начинать с дошкольного возраста.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Крылатая фраза: Все начинается с детства» - как нельзя больше относится к данному вопросу. Задумываясь об истоках патриотических чувств, мы всегда обращаемся к впечатлениям детства: это и дерево под окном, и родные напевы.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 которое несут нам сказочные герои: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– трудолюбие, дружбу, взаимопомощь.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Загадки, пословицы, поговорки – эти жемчужины народной мудрости воспринимаются 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 Очень рано в мир ребенка входит природа родного края. Река, лес, поле постепенно оживают для него: от первого общего восприятия ребенок переходит к конкретизации –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дошкольника на всю жизнь. Так общественное и природное окружение выступает в роли первого педагога, знакомящего ребенка с Родиной.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взрослый должен заботиться о воспитании у детей чувства безграничной любви к Родине».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 помощи взрослого детям трудно понять, что люди трудятся на благо всей страны, что город, село, лес, река, которые ребенок видит каждый день – это и есть его Родина.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Взрослый выступает посредником между ребенком и окружающим его миром, он направляет, регулирует его восприятие окружающего. У детей еще очень мал жизненный опыт, и в силу своей способности к подражанию и из доверия к взрослому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жизни, которое постепенно воспитывает чувства ребенка. Мы учим ребенка с первых лет жизни любить родителей, помогать им. Благородное чувство преданности дорогому человеку, потребность в духовной и эмоциональной близости с ним – все это очень важно для становления личности ребенка, для чувства защищенности и благополучия. Но для того чтобы эти чувства стали началом любви к родине, очень важно, чтобы дети как можно раньше увидели гражданское лицо своих родителей, осознали их как тружеников, вносящих свой вклад в общее дело. Важным средством патриотического воспитания 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Одна из граней патриотизма –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 зародиться в сознании ребенка. Показанный ему героизм труда воспитывает его нравственные чувства не менее чем героизм военного подвига. Родители должны рассказывать детям о своей работе, о том, что они делают, и для чего это нужно. Рассказы о героическом труде, о преданности делу, о самоотверженности и смелости помогает воспитывать гордость за человека – труженика.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патриотическом воспитании детей велика роль книг о защитниках Родины. Героизм волнует и притягивает к себе ребенка, рождает стремление к подражанию. Читая детям рассказ, стихотворение, важно своими интонациями, логическими ударениями передать кульминационные моменты в произведении,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Любить Родину – это и знать её. Что может знать о своей стране ребенок, какие знания нужны ему, чтобы первое чувство любви к отечеству стало осознанным и прочным? Прежде всего, ребенку нужно знать о сегодняшней жизни Родины. Очень важно для воспитания патриотических чувств 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 патриотом. Любовь к Родине становится настоящим глубоким чувством,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 общих делах - воспитывает в ребенке хозяина своей страны. Хозяина любящего, заботливого. Ребенок должен иметь постоянные поручения, не только по самообслуживанию, но и для пользы других. Важно только, чтобы этот труд действительно имел реальное значение для окружающих, не был надуманным. Все сказанное имеет прямое отношение к воспитанию патриотических чувств у детей. Что мы Родиной зовем? Дом, где мы с тобой живем, и березки, вдоль которых рядом с мамой мы идем. Что мы Родиной зовем? Поле с тонким колоском, Наши праздники и песни, Теплый вечер за окном.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 «Воспитание маленького гражданина»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Дошкольное детство – важнейший период становления личности человека. На этом возрастном этапе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Патриотическое воспитание направлено на формирование и развитие личности, обладающей качествами гражданина-патриота Родины и способной успешно выполнять гражданские обязанности в мирное и военное время.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Нельзя быть патриотом, не чувствуя личной связи с Родиной, не зная, как любили и берегли ее наши предки, наши отцы и деды. Патриотизм применительно к ребенку дошкольного возраста это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достоинства; осознание себя частью окружающего мира. Помимо патриотических чувств, важным элементом становления маленького гражданина является осознание своей этнической принадлежности. А любое осознание начинается со ЗНАНИЯ.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Знания о том кто я, что такое народ, какой мой народ, какова его история, культура, традиции…. Чувство принадлежности к своему народу у ребенка не появляется само собой, оно нуждается в специальном формировании. Задача развития этно-гражданской идентичности ребенка очень сложна. Воспитательная работа должна носить комплексный характер. Только совместными усилиями родителей и педагогов можно заложить основы уважения и любви к своему народу, своей стране.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воспитать гражданина?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Поощряйте интерес Вашего ребенка к культуре и истории своего народа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Объясняйте значения народных праздников, обычаев, традиций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Читайте ребенку народные сказки, потешки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Используйте в общении с ребенком пословицы и поговорки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Играйте с Вашим ребенком в народные игры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Обращайте внимание ребенка на события, происходящие в стране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Знакомьте ребенка с государственными символами (герб, флаг, гимн)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Изучайте с ребенком родную природу и учите беречь ее.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 «Нравственно-патриотическое воспитание детей дошкольного возраста»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сохранятся и в 21 веке, если мы будем озабочены воспитанием душ, а не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только передачей знаний».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Сейчас к нам постепенно возвращается национальная память, и мы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поновому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8E442E" w:rsidRPr="008E442E" w:rsidRDefault="008E442E" w:rsidP="008E44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- часть великого русского народа.</w:t>
      </w:r>
    </w:p>
    <w:p w:rsidR="008E442E" w:rsidRPr="008E442E" w:rsidRDefault="008E442E" w:rsidP="008E442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Адресованные детям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прибаутки,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заклички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8E442E" w:rsidRPr="008E442E" w:rsidRDefault="008E442E" w:rsidP="008E44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8E442E" w:rsidRPr="008E442E" w:rsidRDefault="008E442E" w:rsidP="008E442E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 «Нравственно-патриотическое воспитание дошкольника в семье»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«Воспитание любви к родному краю, к родной культуре, к родному городу, к родной речи – задача первостепенной важности, и нет необходимости — это доказывать. Но как 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 xml:space="preserve">воспитать эту любовь? Она начинается с малого – с любви к своей семье, к своему дому. Постоянно расширяясь, эта любовь к родному переходит в любовь к своему государству, к его истории, его прошлому и настоящему, а затем ко всему человечеству». Академик </w:t>
      </w:r>
      <w:proofErr w:type="spellStart"/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Д.С.Лихачёв</w:t>
      </w:r>
      <w:proofErr w:type="spellEnd"/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главные идеи воспитания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нравственнопатриотических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чувств у дошкольников.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Самое большое счастье для родителей – вырастить здоровых и высоконравственных детей.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Я.А. Коменский назвал материнской школой ту последовательность и сумму знаний, которые получает ребенок из рук и уст матери. Уроки матери - без перемен в расписании, без выходных и каникул. Чем много образнее и осмысленнее становится жизнь ребенка, тем шире круг материнских забот. Я.А. Коменскому вторит другой педагог-гуманист И.Г. Песталоцци: «…семья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Исходя из этого, нравственно-патриотическое воспитание включает целый комплекс задач: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воспитание у ребенка любви и привязанности к своей семье, дому, детскому саду, улице, городу;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формирование бережного отношения к природе и всему живому;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воспитание уважения к труду;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развитие интереса к русским традициям и промыслам;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формирование элементарных знаний о правах человека;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расширение представлений о городах России; своем городе%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знакомство детей с символами государства (герб, флаг, гимн);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 развитие чувства ответственности и гордости за достижения страны; — формирование толерантности, чувства уважения к другим народам, их традициям.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со взрослыми и сверстниками.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же приобщить детей к нравственно-патриотическому воспитанию?</w:t>
      </w:r>
    </w:p>
    <w:p w:rsidR="008E442E" w:rsidRPr="008E442E" w:rsidRDefault="008E442E" w:rsidP="008E442E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8E442E" w:rsidRPr="008E442E" w:rsidRDefault="008E442E" w:rsidP="008E442E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Дошкольники очень рано начинают проявлять интерес к истории страны, края. Организуйте экскурсии в Музей Семьи Степановых, к мемориалу «Вечный огонь», расскажите о тяжелой жизни в военное время, отсутствии еды, и о том, как чтят память погибших.</w:t>
      </w:r>
    </w:p>
    <w:p w:rsidR="008E442E" w:rsidRPr="008E442E" w:rsidRDefault="008E442E" w:rsidP="008E442E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8E442E" w:rsidRPr="008E442E" w:rsidRDefault="008E442E" w:rsidP="008E442E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Воспитывайте у ребенка уважительно-бережное отношение к хлебу. Понаблюдайте за тем, как привозят и разгружают хлеб. Р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асскажите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как выращивают хлеб, сколько труда в него вложено.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8E442E" w:rsidRPr="008E442E" w:rsidRDefault="008E442E" w:rsidP="008E442E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8E442E" w:rsidRPr="008E442E" w:rsidRDefault="008E442E" w:rsidP="008E442E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земля Краснодарского края очень плодородна, много разнообразных культур растут на ней и дают хорошие урожаи.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 всех возрастных группа д/с № 10 организованны патриотические уголки, наполненные предметами быта кубанских казаков, изображением национальных костюмов, ремесел, дидактическими играми, разработанными воспитателями и родителями воспитанников, художественной литературой Кубанских казаков. Также представлены макеты избы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казачей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Ребята с удовольствием изучают представленные предметы и играют в такие игры, как «Наряди казака и казачку», «Разрезные картинки», «Укрась вазу». Таким образом, подводя итоги можно сказать, что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нравственнопатриотическое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Консультация для родителей «Роль семьи в воспитании патриотических чувств у дошкольников».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Автор: педагог – психолог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Н.В.Резникова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Патриотическое воспитание, интерес к духовному началу нашей жизни начинается в семье. Но условий для этого сегодня, к сожалению, мало. И 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дело тут не в отсутствии у родителей времени для педагогических бесед со своими детьми, а в нашем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Сегодня страна переживает сложный этап своего развития. Появилась необыкновенная легкость и безответственность в супружеских отношениях, а трагедия распада семьи часто стала восприниматься как обыденная практика. Страдают при этом, к глубокому сожалению, дети, одинаково любящие и маму и папу.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современной семье большую часть времени ребенок общается с мамой. Именно с ней складываются доверительные отношения, обсуждаются тревоги, вопросы, потребности. Однако для детей не менее важно и общение с папой. Чем чаще отец общается с ребенком, тем более тесными становятся эмоциональные связи, а чем раньше отец приобщается к уходу за малышом, тем сильнее и глубже его родительские чувства.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Установлено, что в семьях, в которых родители тратят много времени на беседы, игры с детьми, дети лучше развиваются. Однако доказано, что дети, лишенные возможности общаться с родителями или с одним из них, обладают повышенной чувствительностью, испытывают трудности в налаживании контактов со сверстниками. Серьезную опасность для развития ребенка представляет отсутствие эмоций, ласки, теплоты при пусть даже и полноценном удовлетворении его физиологических потребностей. Только постоянное общение родителей с ребенком способствует установлению глубоких эмоциональных связей, рождает обоюдную радость.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между детьми и родителями дана самой природой, любовь и взаимоуважение между родственниками – результат совместных усилий. В семье нет двух миров – взрослого и детского, есть один мир – семьи.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Любое нарушение связи между поколениями расшатывает семейные устои, негативно сказывается на нравственной атмосфере. Когда представители старшего и среднего поколений невнимательны, недоброжелательны друг к другу, ребенок испытывает дискомфорт от такого поведения взрослых. Если же при общении друг с другом все поколении семьи проявляют такт, мудрость, не повышают тона, считаются с желаниями и мнениями других членов семьи, сообща переживают и горе и радость, рождается настоящая семейная сплоченность.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Продолжая тему важности благоприятной атмосферы в семье, мы пытаемся донести до взрослых, что детям нужны не только еда, памперсы и яркие игрушки, но и ласковая мама, и заботливый папа. Детям нужна любящая дружная семья. Для этого необходимо помочь взрослым понять, как сохранить семью и как сделать, чтобы все члены семьи доверяли друг другу, оберегали друг друга. В работе с детьми следует больше внимания уделять играм детей в «семью», которые воспитывают в них чувство родительской ответственности.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в «семью» - самая любимая детская игра. Она уместна и для обычного домашнего вечера, и для веселого времяпрепровождения с гостями. В «семью» можно играть по-разному. Все зависит от настроения и фантазии. Кроме того, дети могут выбрать не только «настоящую» семью, но и «кукольную», «звериную».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детей в любви и уважении к родителям, почитании предков – одна из ведущих идей педагогики. Другая идея – растить будущего семьянина с малых лет путем формирования положительных нравственных качеств (трудолюбия, терпимости, уступчивости, прилежания, скромности, честности)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Специальные социологические и психолого-педагогические исследования показали, что семья и детский сад, имея свои особые функции, не могут заменить друг друга и должны взаимодействовать во имя полноценного развития ребенка.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Дошкольное образовательное учреждение на сегодняшний день является единственным общественным институтом, регулярно и неформально взаимодействующим с родителями воспитанников и имеющим возможность оказывать определенное влияние на семью. Как показывает практика, и подтверждают педагогические исследования, родители признают приоритет дошкольного учреждения в решении воспитательно-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образовательных задач, но не считают нужным участвовать в педагогическом процессе.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Семья – основной институт, где формируются патриотические чувства и сознание будущего гражданина. Первичность контакта родителей с ребенком, его продолжительность превращает семью в ведущий орган, воспитывающий патриота. Именно в семье возникает интерес к культуре, языку, истории своего народа, государства, к его традициям и обычаям, начинает формироваться личность.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для родителей.</w:t>
      </w:r>
    </w:p>
    <w:p w:rsidR="008E442E" w:rsidRPr="008E442E" w:rsidRDefault="008E442E" w:rsidP="008E442E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маленького патриота начинается с самого близкого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него - родного дома, улицы, где он живет, детского сада.</w:t>
      </w:r>
    </w:p>
    <w:p w:rsidR="008E442E" w:rsidRPr="008E442E" w:rsidRDefault="008E442E" w:rsidP="008E442E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Обращайте внимание ребенка на красоту родного города o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время прогулки расскажите, что находится на вашей улице,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поговорите о значении каждого объекта.</w:t>
      </w:r>
    </w:p>
    <w:p w:rsidR="008E442E" w:rsidRPr="008E442E" w:rsidRDefault="008E442E" w:rsidP="008E442E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Дайте представление о работе общественных учреждений: почты,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магазина, библиотеки и т. д. Понаблюдайте за работой сотрудников этих учреждений, отметьте ценность их труда.</w:t>
      </w:r>
    </w:p>
    <w:p w:rsidR="008E442E" w:rsidRPr="008E442E" w:rsidRDefault="008E442E" w:rsidP="008E442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ребенком принимайте участие в труде по благоустройству и озеленению своего двора.</w:t>
      </w:r>
    </w:p>
    <w:p w:rsidR="008E442E" w:rsidRPr="008E442E" w:rsidRDefault="008E442E" w:rsidP="008E442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Расширяйте собственный кругозор</w:t>
      </w:r>
    </w:p>
    <w:p w:rsidR="008E442E" w:rsidRPr="008E442E" w:rsidRDefault="008E442E" w:rsidP="008E442E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 ребенка правильно оценивать свои поступки и поступки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других людей.</w:t>
      </w:r>
    </w:p>
    <w:p w:rsidR="008E442E" w:rsidRPr="008E442E" w:rsidRDefault="008E442E" w:rsidP="008E442E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Читайте ему книги о родине, ее героях, о традициях, культуре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своего народа o Поощряйте ребенка за стремление поддерживать порядок,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примерное поведение в общественных местах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Картотека игр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Народные игры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«Золотые ворота», «Колечко, колечко», «Земля – вода – небо», «Заря-заряница», Хоровод-игра «Со вьюном я хожу», «У медведя во бору», «Горелки», «Гуси-лебеди» и т.д.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Дидактические игры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«Путешествие по маршруту добрых чувств, поступков, дел и отношений».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Цель: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 картинки с разными сюжетами добрых поступков, хорошего и плохого поведения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«Оцени поступок»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с помощью сюжетных картинок развивать представления детей о добрых и плохих поступках; характеризовать и оценивать поступки; воспитывать чуткость, доброжелательность.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Материал: сюжетные картинки.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Ход игры: дети работают в парах. Каждой паре воспитатель предлагает сюжетную картинку. Дети должны рассмотреть картинку, описать, что видят и оценить поступок.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«Комплименты»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 Цель: учить детей говорить друг другу комплименты; развивать речь, мышление; воспитывать дружелюбие.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«Вчера- сегодня»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развивать чувство времени у детей.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: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Взрослый 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предлагает детям выслушав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«Малая красная книга»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закрепить знания детей о редких растениях и животных, птиц нашего края занесенных в «Красную книгу». Прививать любовь к родине, родному краю, чувство ответственности. 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 малая красная книга», составленная совместно с родителями, картинки и иллюстрации с изображением редких животных и растений, птиц 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Воспитатель показывает картинку с изображением редких животных и растений дети называют. Воспитатель рассказывает о них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«Подбери профессии»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расширить знания о профессиях в нашем городе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 картинки о профессиях, карандаши, бумага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Дети выбирают из картинок те картинки, профессии, которые есть в нашем городе и рисуют им инструменты.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«Народные промыслы»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 картинки и изображения с предметами народного творчества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 воспитатель показывает картинку с изображением предметов народных промыслов.  Дети называют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«Нарисуй узор»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знакомить детей с народными промыслами, прививать интерес к русским традициям, учить узнавать и отличать различные промыслы.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 карточки с нарисованным узором и полем, расчерченным для рисования.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Дети рисуют простой узор по образу.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«Сортируй узоры»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знакомить детей с народными промыслами, прививать интерес к народным традициям, формировать умение узнавать и отличать различные промыслы.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 картинки народных промыслов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Дети сортируют картинки по принадлежности к тому или иному народному промыслу.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«Собери узор»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знакомить детей с народными промыслами, прививать интерес к   русским традициям, учить узнавать и отличать различные промыслы.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 разрезные картинки с изображениями народных промыслов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Дети собирают картинки из фрагментов.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«Богатства недр земли»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Цель: 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 коллекция ископаемых земли, картинки и иллюстрации природных ресурсов земли.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 – Воспитатель показывает детям картинку (природное ископаемое) предлагает назвать его.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«Сложи герб из фрагментов».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 способствовать закреплению знаний о гербе города объясняя, что означает тот или иной элемент.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Узоры родного города», «Не ошибись», «Знаешь ли ты?» (знаменитости города), «Путешествие по городу», «Где находится памятник?», «Птицы нашего города», «Собери целое», «Загадки о городе», «Так бывает или нет?»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помогают в развитии любви к родной земле, гордости принадлежностью к этому народу.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Путешествие по городу»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Материал: фотографии (открытки) с изображением достопримечательностей города.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 педагог показывает фото детям, дети называют, что изображено.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«Моя семья»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игра включает в себя нравственно – патриотическое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 в детском саду и формирование гендерной идентичности.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«Иностранец» или «Кто и в какой стране живет?»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Укрaсь</w:t>
      </w:r>
      <w:proofErr w:type="spellEnd"/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одежду национальным узором», «Сложи одежду», «Исправь ошибку» 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(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национальные куклы одеты неправильно).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расширить знания детей о мире, людях которые населяют его.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«Деревья и кустарники» (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ближайшего нас окружения.)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находить на иллюстрациях, узнавать и называть их.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«Дружат люди всей земли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формировать чувства патриотизма, через ознакомление с историей и основными особенностями различных государств.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«Башни кремля»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уточнить и закрепить знания детей о столице нашей Родины.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Словесные игры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используются при воспитании нравственных чувств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«Продолжи пословицу»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Ход игры: Воспитатель начинает пословицу, дети ее продолжают.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«Вежливые слова», «Цветик – </w:t>
      </w:r>
      <w:proofErr w:type="spellStart"/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семицветик</w:t>
      </w:r>
      <w:proofErr w:type="spellEnd"/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Цель: загадывать желание, рассказать о нем другим можно только тогда, когда лепесток облетит весь свет. Каждый, сорвав лепесток, может задумать одно заветное желание. Если загаданное желание связано с удовлетворением его личных потребностей– ребенок получает желтую фишку, если оно имеет общественное значение – красную.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Хорошо – плохо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Цель: оценить поступки и действия с двух позиций: хорошо это или плохо? Красными фишками оцениваются хорошие поступки, черными – плохие.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Вкусные слова»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(ребенок с закрытыми глазами определяет, кто сказал вежливое слово),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«Цветок красивых слов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(дети вставляют свои лепестки произнося волшебное слово),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«Река вежливости»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(дети парами строятся друг за другом, ребенок без пары встает впереди, 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произнося волшебное слово выбирает себе пару),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Кто больше скажет?» (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волшебных слов),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«Поделись улыбкой»,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«Меняемся местами»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(те, кто маму любит; кто бабушке помогает и т.д.),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Похвали соседа», 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«Моя игрушка рассказывает обо мне»,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«Люблю своих близких»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(ребенок только движениями показывает, как любит своих близких).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Динамическая игра «Герб России».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Герб страны – орёл двуглавый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Гордо крылья распустил,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(поднять руки в стороны)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Держит скипетр и державу,  (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поочерёдно сжать в кулак пр. и л. руку)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Он Россию сохранил        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 нарисовать руками круг)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груди орла – щит красный, (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приложить руки к груди)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Дорог всем: тебе и мне      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(наклон головы вправо-влево)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Скачет юноша прекрасный 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(шаг на месте)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серебряном коне.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Развевается плащ синий,     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(плавные покачивания рук </w:t>
      </w:r>
      <w:proofErr w:type="spellStart"/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впр</w:t>
      </w:r>
      <w:proofErr w:type="spellEnd"/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 вл.)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копьё в руке блестит.        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(сжать руки в кулак)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Побеждает всадник сильный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         (поставить руки на пояс)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Злой дракон у ног лежит                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(показать руками)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Подтверждает герб старинный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Независимость страны.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Для народов всей России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Наши символы важны.                  (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поднять руки вверх)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442E" w:rsidRPr="008E442E" w:rsidRDefault="008E442E" w:rsidP="008E44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Конспект занятия в подготовительной группе «День Защитника Отечества»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8E442E" w:rsidRPr="008E442E" w:rsidRDefault="008E442E" w:rsidP="008E442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Образовательные: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продолжать формировать представления детей об армии, о родах войск, об особенностях военной службы (солдаты тренируются, чтобы быть сильными, умелыми, учатся метко стрелять, преодолевать препятствия и т.д.). Обогатить словарь детей военной лексикой.</w:t>
      </w:r>
    </w:p>
    <w:p w:rsidR="008E442E" w:rsidRPr="008E442E" w:rsidRDefault="008E442E" w:rsidP="008E442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Развивающие: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развивать сообразительность, смекалку, логическое мышление, память, внимание; стимулировать речевую активность детей.</w:t>
      </w:r>
    </w:p>
    <w:p w:rsidR="008E442E" w:rsidRPr="008E442E" w:rsidRDefault="008E442E" w:rsidP="008E442E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Воспитательные: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воспитывать чувство гордости за свою армию; вызвать желание быть похожими на сильных, смелых российских воинов.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Используемый материал: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Иллюстрации и картинки с изображением различных родов войск, картинки к играм.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Словарная работа: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долг, защитник, служба, Отечество, армия, граница, летчики, моряки, артиллеристы, пехотинцы, ракетчики, подводники, военная техника.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занятия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I. Вступительная беседа.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-Дети, 23 февраля очень важный праздник для нашей страны - День Защитника Отечества. А кто такие защитники Отечества? (Предположения детей.) Защитники Отечества — это воины, которые защищают свой народ, свою Родину от врагов. Это армия. У каждого народа, в каждой стране есть своя армия. В России тоже есть армия. И она не раз защищала свой народ от захватчиков.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Ребята, давайте посмотрим на эти картинки. </w:t>
      </w:r>
      <w:r w:rsidRPr="008E442E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(Выставляются иллюстрации, изображающие различные рода войск.) 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Кого вы здесь видите?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(Ответы детей).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Верно, это танкисты, моряки, артиллеристы, летчики, пограничники и т.д.. Вы правильно всех назвали — это различные рода войск.</w:t>
      </w:r>
      <w:proofErr w:type="gramEnd"/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вы думаете, зачем нужно столько много родов войск? (Предположения детей.) Если в армии есть различные рода войск — такая армия сильная: она может защитить свою страну и на море, и на суше, и в воздухе.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Лётчики защищают небо; пехотинцы – сушу; моряки – море; пограничники – границу нашей страны.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теперь проверим, внимательно ли вы меня слушали.</w:t>
      </w:r>
    </w:p>
    <w:p w:rsidR="008E442E" w:rsidRPr="008E442E" w:rsidRDefault="008E442E" w:rsidP="008E442E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Игра «Кто, где служит?»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Давайте представим себе, что мы оказались в армии. Вы уже знаете, что в армии есть различные рода войск. Кто служит на танке? (Дети: танкисты). Кто служит на границе? (Дети: пограничники). Кто летает на вертолете? (Дети: вертолетчики). Кто служит в ракетных войсках? (Дети: ракетчики). Кто служит на подводных лодках? (Дети: подводники). Кто служит в военной авиации? (Дети: военные летчики). Как называется солдат, у которого нет военной техники? (Дети: пехотинец).</w:t>
      </w:r>
    </w:p>
    <w:p w:rsidR="008E442E" w:rsidRPr="008E442E" w:rsidRDefault="008E442E" w:rsidP="008E442E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Загадывание загадок: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-Дети, а сейчас я вам предлагаю разгадать загадки.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Подрасту, и вслед за братом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Тоже буду я солдатом,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Буду помогать ему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Охранять свою ... (страну)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Брат сказал: "Не торопись! Лучше в школе ты учись!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Будешь ты отличником - Станешь ... (пограничником)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Моряком ты можешь стать,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Чтоб границу охранять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служить не на земле, А на военном ... (корабле)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Самолет парит, как птица, Там - воздушная граница. На посту и днем, и ночью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 солдат - военный ... (летчик)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Снова в бой машина мчится,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Режут землю гусеницы,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 машина в поле чистом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правляется ... (танкистом)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Можешь ты солдатом стать</w:t>
      </w:r>
      <w:proofErr w:type="gram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</w:t>
      </w:r>
      <w:proofErr w:type="gram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лавать, ездить и летать,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строю ходить охота - Ждет тебя, солдат, ... (пехота)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Любой профессии военной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надо непременно,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Чтоб быть опорой для страны, Чтоб в мире не было ... (войны)</w:t>
      </w:r>
    </w:p>
    <w:p w:rsidR="008E442E" w:rsidRPr="008E442E" w:rsidRDefault="008E442E" w:rsidP="008E442E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Дидактическая игра</w:t>
      </w: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«Узнай по описанию».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(На </w:t>
      </w:r>
      <w:proofErr w:type="spellStart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фланелеграфе</w:t>
      </w:r>
      <w:proofErr w:type="spellEnd"/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расположены изображения солдат различных родов войск, воспитатель загадывает одного из них. Дети задают вопросы воспитателю, пытаясь отгадать, кого воспитатель загадал. Воспитатель может отвечать только «да – нет». Потом эту игру можно повторить с ведущим, выбранным из детей.)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-А теперь мы немножко отдохнем</w:t>
      </w:r>
    </w:p>
    <w:p w:rsidR="008E442E" w:rsidRPr="008E442E" w:rsidRDefault="008E442E" w:rsidP="008E442E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Физкультминутка: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сделали в разлет – получился самолет Мах крылом туда – сюда, Делай раз и делай два.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в стороны держи.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друга посмотри. Опускайся быстро вниз, На посадку ты садись.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-Дети, а сейчас будьте внимательны.</w:t>
      </w:r>
    </w:p>
    <w:p w:rsidR="008E442E" w:rsidRPr="008E442E" w:rsidRDefault="008E442E" w:rsidP="008E442E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Игра «Что лишнее и почему?»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Ракетчик, вертолетчик, футболист. Самолет, танк, парашютист. Автомат, пистолет, танкист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Подводник, артиллерист, корабль.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-Молодцы! Справились с заданием.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Сейчас нет войны, на нас никто не нападает, зачем же нужна армия в мирное время? (Предположения детей). Армия всегда должна быть готова к тому, чтобы отразить нападение врагов.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же делают солдаты в армии в мирное время? (Предположения детей) Правильно, солдаты тренируются. Учат и тренируют солдат офицеры. Чтобы победить врага, солдаты и офицеры должны быть смелыми, сильными, быстрыми, меткими. А чтобы стать такими, конечно, нужно тренироваться.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давайте теперь и мы попробуем быть летчиками.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VII. Игра «Летчики»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Дети становятся на одно колено «заводят моторы» по сигналу «летают», по сигналу «летчики на аэродром» возвращаются становятся на колено.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Дети, а ваши дедушки и папы служили в Армии? Расскажите, пожалуйста. Дети: рассказывают 3 – 4 примера.</w:t>
      </w:r>
    </w:p>
    <w:p w:rsidR="008E442E" w:rsidRPr="008E442E" w:rsidRDefault="008E442E" w:rsidP="008E442E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Обсуждение пословиц.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С давних времен люди гордились своими защитниками Отечества и придумывали о них пословицы. Как вы понимаете смысл следующих пословиц:</w:t>
      </w:r>
    </w:p>
    <w:p w:rsidR="008E442E" w:rsidRPr="008E442E" w:rsidRDefault="008E442E" w:rsidP="008E442E">
      <w:pPr>
        <w:numPr>
          <w:ilvl w:val="1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Первое в жизни – честно служить Отчизне.</w:t>
      </w:r>
    </w:p>
    <w:p w:rsidR="008E442E" w:rsidRPr="008E442E" w:rsidRDefault="008E442E" w:rsidP="008E442E">
      <w:pPr>
        <w:numPr>
          <w:ilvl w:val="1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Чужой земли не хотим, но и своей не отдадим.</w:t>
      </w:r>
    </w:p>
    <w:p w:rsidR="008E442E" w:rsidRPr="008E442E" w:rsidRDefault="008E442E" w:rsidP="008E442E">
      <w:pPr>
        <w:numPr>
          <w:ilvl w:val="1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Умелый боец везде молодец. </w:t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B7"/>
      </w: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 военной науки крепнут разум и руки.</w:t>
      </w:r>
    </w:p>
    <w:p w:rsidR="008E442E" w:rsidRPr="008E442E" w:rsidRDefault="008E442E" w:rsidP="008E442E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Воспитатель: Молодцы. Давайте еще раз вспомним, какой скоро будет праздник? (Дети: 23 февраля, День Защитника Отечества). Кому посвящен этот праздник? (Дети: военным: морякам, пограничникам, танкистам, летчикам …) Что нужно делать, чтобы стать похожими на них? (Дети: служить в армии, много тренироваться, быть смелыми, сильными, быстрыми, меткими, бесстрашными).</w:t>
      </w:r>
    </w:p>
    <w:p w:rsidR="008E442E" w:rsidRPr="008E442E" w:rsidRDefault="008E442E" w:rsidP="008E44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E442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Ради мирной жизни на родной земле достойно несут свою нелёгкую службу российские воины. Наши мальчики, став взрослыми, тоже пойдут служить в армию и станут настоящими защитниками Отечества.</w:t>
      </w:r>
    </w:p>
    <w:p w:rsidR="004E075A" w:rsidRDefault="004E075A"/>
    <w:sectPr w:rsidR="004E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4EA"/>
    <w:multiLevelType w:val="multilevel"/>
    <w:tmpl w:val="65749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4AD9"/>
    <w:multiLevelType w:val="multilevel"/>
    <w:tmpl w:val="5A1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9F7D08"/>
    <w:multiLevelType w:val="multilevel"/>
    <w:tmpl w:val="F37A1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0127B1"/>
    <w:multiLevelType w:val="multilevel"/>
    <w:tmpl w:val="D4484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D3F52"/>
    <w:multiLevelType w:val="multilevel"/>
    <w:tmpl w:val="DFA45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506CE"/>
    <w:multiLevelType w:val="multilevel"/>
    <w:tmpl w:val="7DC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800FC"/>
    <w:multiLevelType w:val="multilevel"/>
    <w:tmpl w:val="04243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F97A46"/>
    <w:multiLevelType w:val="multilevel"/>
    <w:tmpl w:val="5EA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72554"/>
    <w:multiLevelType w:val="multilevel"/>
    <w:tmpl w:val="6A861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A3285"/>
    <w:multiLevelType w:val="multilevel"/>
    <w:tmpl w:val="B74E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8B7160"/>
    <w:multiLevelType w:val="multilevel"/>
    <w:tmpl w:val="6450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226238"/>
    <w:multiLevelType w:val="multilevel"/>
    <w:tmpl w:val="B1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816699"/>
    <w:multiLevelType w:val="multilevel"/>
    <w:tmpl w:val="A8F2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36746D"/>
    <w:multiLevelType w:val="multilevel"/>
    <w:tmpl w:val="8CE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C3CCA"/>
    <w:multiLevelType w:val="multilevel"/>
    <w:tmpl w:val="BDA8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785E7F"/>
    <w:multiLevelType w:val="multilevel"/>
    <w:tmpl w:val="0862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6C259E"/>
    <w:multiLevelType w:val="multilevel"/>
    <w:tmpl w:val="8A209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160FE4"/>
    <w:multiLevelType w:val="multilevel"/>
    <w:tmpl w:val="B1E6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7E0848"/>
    <w:multiLevelType w:val="multilevel"/>
    <w:tmpl w:val="A0148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44CF6"/>
    <w:multiLevelType w:val="multilevel"/>
    <w:tmpl w:val="6C6C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E051C"/>
    <w:multiLevelType w:val="multilevel"/>
    <w:tmpl w:val="4082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2B5C25"/>
    <w:multiLevelType w:val="multilevel"/>
    <w:tmpl w:val="6388C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92CFF"/>
    <w:multiLevelType w:val="multilevel"/>
    <w:tmpl w:val="C2E4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D13094"/>
    <w:multiLevelType w:val="multilevel"/>
    <w:tmpl w:val="9AB0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4C152E"/>
    <w:multiLevelType w:val="multilevel"/>
    <w:tmpl w:val="97FC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9B6D92"/>
    <w:multiLevelType w:val="multilevel"/>
    <w:tmpl w:val="8E14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D86CEA"/>
    <w:multiLevelType w:val="multilevel"/>
    <w:tmpl w:val="50D42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4726C8"/>
    <w:multiLevelType w:val="multilevel"/>
    <w:tmpl w:val="045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AD1D93"/>
    <w:multiLevelType w:val="multilevel"/>
    <w:tmpl w:val="B2FC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B23265"/>
    <w:multiLevelType w:val="multilevel"/>
    <w:tmpl w:val="18C0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FC039F"/>
    <w:multiLevelType w:val="multilevel"/>
    <w:tmpl w:val="42F2B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055C6B"/>
    <w:multiLevelType w:val="multilevel"/>
    <w:tmpl w:val="9266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5"/>
  </w:num>
  <w:num w:numId="3">
    <w:abstractNumId w:val="31"/>
  </w:num>
  <w:num w:numId="4">
    <w:abstractNumId w:val="18"/>
  </w:num>
  <w:num w:numId="5">
    <w:abstractNumId w:val="22"/>
  </w:num>
  <w:num w:numId="6">
    <w:abstractNumId w:val="12"/>
  </w:num>
  <w:num w:numId="7">
    <w:abstractNumId w:val="16"/>
  </w:num>
  <w:num w:numId="8">
    <w:abstractNumId w:val="21"/>
  </w:num>
  <w:num w:numId="9">
    <w:abstractNumId w:val="8"/>
  </w:num>
  <w:num w:numId="10">
    <w:abstractNumId w:val="2"/>
  </w:num>
  <w:num w:numId="11">
    <w:abstractNumId w:val="0"/>
  </w:num>
  <w:num w:numId="12">
    <w:abstractNumId w:val="20"/>
  </w:num>
  <w:num w:numId="13">
    <w:abstractNumId w:val="25"/>
  </w:num>
  <w:num w:numId="14">
    <w:abstractNumId w:val="17"/>
  </w:num>
  <w:num w:numId="15">
    <w:abstractNumId w:val="26"/>
  </w:num>
  <w:num w:numId="16">
    <w:abstractNumId w:val="1"/>
  </w:num>
  <w:num w:numId="17">
    <w:abstractNumId w:val="27"/>
  </w:num>
  <w:num w:numId="18">
    <w:abstractNumId w:val="28"/>
  </w:num>
  <w:num w:numId="19">
    <w:abstractNumId w:val="14"/>
  </w:num>
  <w:num w:numId="20">
    <w:abstractNumId w:val="19"/>
  </w:num>
  <w:num w:numId="21">
    <w:abstractNumId w:val="29"/>
  </w:num>
  <w:num w:numId="22">
    <w:abstractNumId w:val="11"/>
  </w:num>
  <w:num w:numId="23">
    <w:abstractNumId w:val="4"/>
  </w:num>
  <w:num w:numId="24">
    <w:abstractNumId w:val="3"/>
  </w:num>
  <w:num w:numId="25">
    <w:abstractNumId w:val="9"/>
  </w:num>
  <w:num w:numId="26">
    <w:abstractNumId w:val="23"/>
  </w:num>
  <w:num w:numId="27">
    <w:abstractNumId w:val="7"/>
  </w:num>
  <w:num w:numId="28">
    <w:abstractNumId w:val="15"/>
  </w:num>
  <w:num w:numId="29">
    <w:abstractNumId w:val="10"/>
  </w:num>
  <w:num w:numId="30">
    <w:abstractNumId w:val="30"/>
  </w:num>
  <w:num w:numId="31">
    <w:abstractNumId w:val="13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F04"/>
    <w:rsid w:val="00102ECD"/>
    <w:rsid w:val="00455434"/>
    <w:rsid w:val="00486F9F"/>
    <w:rsid w:val="004E075A"/>
    <w:rsid w:val="006C4212"/>
    <w:rsid w:val="008230FB"/>
    <w:rsid w:val="008508F3"/>
    <w:rsid w:val="008E442E"/>
    <w:rsid w:val="00BB0F04"/>
    <w:rsid w:val="00C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E4C5-7016-4A4F-8487-AC8DCD9A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32</Pages>
  <Words>9453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evdokimova1967@outlook.com</dc:creator>
  <cp:keywords/>
  <dc:description/>
  <cp:lastModifiedBy>Skazka</cp:lastModifiedBy>
  <cp:revision>9</cp:revision>
  <cp:lastPrinted>2023-09-04T15:05:00Z</cp:lastPrinted>
  <dcterms:created xsi:type="dcterms:W3CDTF">2023-09-02T16:21:00Z</dcterms:created>
  <dcterms:modified xsi:type="dcterms:W3CDTF">2025-03-28T15:57:00Z</dcterms:modified>
</cp:coreProperties>
</file>