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C2D" w:rsidRPr="00937EEC" w:rsidRDefault="00192C2D" w:rsidP="00192C2D">
      <w:pPr>
        <w:shd w:val="clear" w:color="auto" w:fill="FFFFFF"/>
        <w:spacing w:before="150" w:after="450" w:line="288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44"/>
          <w:szCs w:val="44"/>
          <w:lang w:eastAsia="ru-RU"/>
        </w:rPr>
      </w:pPr>
      <w:r w:rsidRPr="00192C2D">
        <w:rPr>
          <w:rFonts w:ascii="Times New Roman" w:eastAsia="Times New Roman" w:hAnsi="Times New Roman" w:cs="Times New Roman"/>
          <w:color w:val="333333"/>
          <w:kern w:val="36"/>
          <w:sz w:val="44"/>
          <w:szCs w:val="44"/>
          <w:lang w:eastAsia="ru-RU"/>
        </w:rPr>
        <w:t>Рекомендации для родителей по теме недели «Подводный мир»</w:t>
      </w:r>
    </w:p>
    <w:p w:rsidR="00192C2D" w:rsidRPr="00192C2D" w:rsidRDefault="00192C2D" w:rsidP="00192C2D">
      <w:pPr>
        <w:shd w:val="clear" w:color="auto" w:fill="FFFFFF"/>
        <w:spacing w:before="150" w:after="120" w:line="288" w:lineRule="atLeast"/>
        <w:jc w:val="right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 xml:space="preserve">Подготовили воспитатели: </w:t>
      </w:r>
      <w:r w:rsidR="00937EEC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>Анникова Е.Н.</w:t>
      </w:r>
    </w:p>
    <w:p w:rsidR="00192C2D" w:rsidRDefault="00937EEC" w:rsidP="00192C2D">
      <w:pPr>
        <w:shd w:val="clear" w:color="auto" w:fill="FFFFFF"/>
        <w:spacing w:before="150" w:after="120" w:line="288" w:lineRule="atLeast"/>
        <w:jc w:val="right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>Ефимова В.А</w:t>
      </w:r>
      <w:bookmarkStart w:id="0" w:name="_GoBack"/>
      <w:bookmarkEnd w:id="0"/>
      <w:r w:rsidR="00192C2D" w:rsidRPr="00192C2D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>.</w:t>
      </w:r>
    </w:p>
    <w:p w:rsidR="00192C2D" w:rsidRPr="00192C2D" w:rsidRDefault="00192C2D" w:rsidP="00192C2D">
      <w:pPr>
        <w:shd w:val="clear" w:color="auto" w:fill="FFFFFF"/>
        <w:spacing w:before="150" w:after="120" w:line="288" w:lineRule="atLeast"/>
        <w:jc w:val="right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</w:p>
    <w:p w:rsidR="00192C2D" w:rsidRPr="00192C2D" w:rsidRDefault="00192C2D" w:rsidP="00192C2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1. Расскажите ребенку о жителях </w:t>
      </w:r>
      <w:r w:rsidRPr="00192C2D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подводного мира </w:t>
      </w:r>
      <w:r w:rsidRPr="00192C2D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(моря, реки, океан, озера)</w:t>
      </w: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2. Обратите внимание на особенности проживания, питания, строения этих животных.</w:t>
      </w:r>
    </w:p>
    <w:p w:rsidR="00192C2D" w:rsidRPr="00192C2D" w:rsidRDefault="00192C2D" w:rsidP="00192C2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3.</w:t>
      </w: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Ответьте на вопросы</w:t>
      </w: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что у рыб вместо ног? Почему они могут дышать в воде?</w:t>
      </w:r>
    </w:p>
    <w:p w:rsidR="00192C2D" w:rsidRPr="00192C2D" w:rsidRDefault="00192C2D" w:rsidP="00192C2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4. Рассмотрите с ребенком иллюстрации </w:t>
      </w:r>
      <w:r w:rsidRPr="00192C2D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подводных жителей</w:t>
      </w: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192C2D" w:rsidRPr="00192C2D" w:rsidRDefault="00192C2D" w:rsidP="00192C2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5. Заучите стихотворение Ирины </w:t>
      </w:r>
      <w:proofErr w:type="spellStart"/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Токмаковой</w:t>
      </w:r>
      <w:proofErr w:type="spellEnd"/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192C2D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«Где спит рыбка?»</w:t>
      </w:r>
    </w:p>
    <w:p w:rsidR="00192C2D" w:rsidRPr="00192C2D" w:rsidRDefault="00192C2D" w:rsidP="00192C2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Ночью </w:t>
      </w:r>
      <w:r w:rsidRPr="00192C2D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темень</w:t>
      </w: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Ночью тишь.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Рыбка, рыбка, где ты спишь?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Лисий след ведёт к норе,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След собачий - к конуре.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Белкин след ведёт к дуплу,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Мышкин - к дырочке в полу.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Жаль, что в речке, на воде,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Нет следов твоих нигде.</w:t>
      </w:r>
    </w:p>
    <w:p w:rsidR="00192C2D" w:rsidRPr="00192C2D" w:rsidRDefault="00192C2D" w:rsidP="00192C2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Только </w:t>
      </w:r>
      <w:r w:rsidRPr="00192C2D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темень</w:t>
      </w: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только тишь.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Рыбка, рыбка, где ты спишь?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6. Расскажите об аквариумных рыбках, их названиях, способах ухода за ними.</w:t>
      </w:r>
    </w:p>
    <w:p w:rsidR="00192C2D" w:rsidRPr="00192C2D" w:rsidRDefault="00192C2D" w:rsidP="00192C2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7.</w:t>
      </w: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Поиграйте с детьми в игры</w:t>
      </w: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proofErr w:type="gramStart"/>
      <w:r w:rsidRPr="00192C2D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«Сосчитай рыбок»</w:t>
      </w: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(одна рыбка, две рыбки, три рыбки, четыре рыбки, пять рыбок, </w:t>
      </w:r>
      <w:r w:rsidRPr="00192C2D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«Чей силуэт»</w:t>
      </w: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Pr="00192C2D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«Какой морской житель лишний»</w:t>
      </w: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Pr="00192C2D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«Где кто обитает?»</w:t>
      </w: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Pr="00192C2D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«Угадай по описанию»</w:t>
      </w: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Pr="00192C2D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«Назови, чей плавник, чей хвост, чья голова, чье туловище?»</w:t>
      </w: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192C2D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(у щуки голова — щучья, хвост —. , плавник —. , туловище —.)</w:t>
      </w:r>
      <w:proofErr w:type="gramEnd"/>
    </w:p>
    <w:p w:rsidR="00192C2D" w:rsidRPr="00192C2D" w:rsidRDefault="00192C2D" w:rsidP="00192C2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8.</w:t>
      </w: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Выучите с Вашим ребенком скороговорки</w:t>
      </w: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Плавал Лёва на плоту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ловил с плота плотву. Рыбу ловят Боря с Лёвой,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Лёва с Борей – рыболовы.</w:t>
      </w:r>
    </w:p>
    <w:p w:rsidR="00192C2D" w:rsidRPr="00192C2D" w:rsidRDefault="00192C2D" w:rsidP="00192C2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9.</w:t>
      </w: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Предложите Вашему ребенку задание на выкладывание из спичек по образцу</w:t>
      </w: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192C2D" w:rsidRPr="00192C2D" w:rsidRDefault="00192C2D" w:rsidP="00192C2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10. Загадайте и объясните загадки по </w:t>
      </w:r>
      <w:r w:rsidRPr="00192C2D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  <w:lang w:eastAsia="ru-RU"/>
        </w:rPr>
        <w:t>теме</w:t>
      </w: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Здесь - куда не кинем взор -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Водный голубой простор.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нем волна встает стеной,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Белый гребень над волной.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порой тут тишь да гладь.</w:t>
      </w:r>
    </w:p>
    <w:p w:rsidR="00192C2D" w:rsidRPr="00192C2D" w:rsidRDefault="00192C2D" w:rsidP="00192C2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Все смогли его узнать? </w:t>
      </w:r>
      <w:r w:rsidRPr="00192C2D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(Море)</w:t>
      </w:r>
    </w:p>
    <w:p w:rsidR="00192C2D" w:rsidRPr="00192C2D" w:rsidRDefault="00192C2D" w:rsidP="00192C2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Пронеслась о нем молва</w:t>
      </w: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Восемь ног да голова.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Чтобы всем страшнее было,</w:t>
      </w:r>
    </w:p>
    <w:p w:rsidR="00192C2D" w:rsidRPr="00192C2D" w:rsidRDefault="00192C2D" w:rsidP="00192C2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Выпускает он чернила. </w:t>
      </w:r>
      <w:r w:rsidRPr="00192C2D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(Осьминог)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Объясняю малышу,</w:t>
      </w:r>
    </w:p>
    <w:p w:rsidR="00192C2D" w:rsidRPr="00192C2D" w:rsidRDefault="00192C2D" w:rsidP="00192C2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Чтобы не было ошибок</w:t>
      </w: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Зверь я, воздухом дышу,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Но </w:t>
      </w:r>
      <w:proofErr w:type="gramStart"/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похож</w:t>
      </w:r>
      <w:proofErr w:type="gramEnd"/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на крупных рыбок.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ватерполо я ловкач</w:t>
      </w:r>
    </w:p>
    <w:p w:rsidR="00192C2D" w:rsidRPr="00192C2D" w:rsidRDefault="00192C2D" w:rsidP="00192C2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с детьми играю в мяч. </w:t>
      </w:r>
      <w:r w:rsidRPr="00192C2D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(Дельфин)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Над водой взметнулась глыба -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Это очень злая рыба.</w:t>
      </w:r>
    </w:p>
    <w:p w:rsidR="00192C2D" w:rsidRPr="00192C2D" w:rsidRDefault="00192C2D" w:rsidP="00192C2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Показала свой плавник</w:t>
      </w:r>
    </w:p>
    <w:p w:rsidR="00192C2D" w:rsidRPr="00192C2D" w:rsidRDefault="00192C2D" w:rsidP="00192C2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92C2D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опять исчезла вмиг. </w:t>
      </w:r>
      <w:r w:rsidRPr="00192C2D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(Акула)</w:t>
      </w:r>
    </w:p>
    <w:p w:rsidR="008E061D" w:rsidRPr="00192C2D" w:rsidRDefault="008E061D">
      <w:pPr>
        <w:rPr>
          <w:rFonts w:ascii="Times New Roman" w:hAnsi="Times New Roman" w:cs="Times New Roman"/>
          <w:sz w:val="28"/>
          <w:szCs w:val="28"/>
        </w:rPr>
      </w:pPr>
    </w:p>
    <w:sectPr w:rsidR="008E061D" w:rsidRPr="00192C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7254"/>
    <w:rsid w:val="00192C2D"/>
    <w:rsid w:val="008E061D"/>
    <w:rsid w:val="00937EEC"/>
    <w:rsid w:val="009F7254"/>
    <w:rsid w:val="00A90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088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76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281</Words>
  <Characters>1607</Characters>
  <Application>Microsoft Office Word</Application>
  <DocSecurity>0</DocSecurity>
  <Lines>13</Lines>
  <Paragraphs>3</Paragraphs>
  <ScaleCrop>false</ScaleCrop>
  <Company/>
  <LinksUpToDate>false</LinksUpToDate>
  <CharactersWithSpaces>1885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Skazka</cp:lastModifiedBy>
  <cp:revision>3</cp:revision>
  <dcterms:created xsi:type="dcterms:W3CDTF">2020-04-25T09:37:00Z</dcterms:created>
  <dcterms:modified xsi:type="dcterms:W3CDTF">2025-03-28T13:27:00Z</dcterms:modified>
</cp:coreProperties>
</file>